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F8DB" w14:textId="77777777" w:rsidR="00FB3FE0" w:rsidRDefault="00FB3FE0" w:rsidP="00FB3FE0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3F63E6EA" w14:textId="77777777" w:rsidR="00FB3FE0" w:rsidRDefault="00FB3FE0" w:rsidP="00FB3FE0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5/2021 ze dne 26.4.2021</w:t>
      </w:r>
    </w:p>
    <w:p w14:paraId="769E747F" w14:textId="77777777" w:rsidR="00FB3FE0" w:rsidRDefault="00FB3FE0" w:rsidP="00FB3FE0">
      <w:pPr>
        <w:jc w:val="center"/>
        <w:rPr>
          <w:b/>
          <w:sz w:val="22"/>
          <w:szCs w:val="22"/>
          <w:u w:val="single"/>
        </w:rPr>
      </w:pPr>
    </w:p>
    <w:p w14:paraId="37E83601" w14:textId="77777777" w:rsidR="00FB3FE0" w:rsidRDefault="00FB3FE0" w:rsidP="00FB3FE0">
      <w:pPr>
        <w:jc w:val="both"/>
        <w:rPr>
          <w:sz w:val="22"/>
          <w:szCs w:val="22"/>
        </w:rPr>
      </w:pPr>
    </w:p>
    <w:p w14:paraId="626CA698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7D3FF413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19837B75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schvaluje rozpočtové opatření č.1/2021 </w:t>
      </w:r>
      <w:proofErr w:type="gramStart"/>
      <w:r>
        <w:rPr>
          <w:iCs/>
        </w:rPr>
        <w:t>( viz.</w:t>
      </w:r>
      <w:proofErr w:type="gramEnd"/>
      <w:r>
        <w:rPr>
          <w:iCs/>
        </w:rPr>
        <w:t xml:space="preserve"> příloha )</w:t>
      </w:r>
    </w:p>
    <w:p w14:paraId="64240966" w14:textId="77777777" w:rsidR="00FB3FE0" w:rsidRDefault="00FB3FE0" w:rsidP="00FB3FE0">
      <w:pPr>
        <w:ind w:left="720"/>
        <w:jc w:val="both"/>
        <w:rPr>
          <w:iCs/>
        </w:rPr>
      </w:pPr>
    </w:p>
    <w:p w14:paraId="55897C59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schvaluje Dodatek č. 1 ke smlouvě o dílo ze dne 25.5.2020 Multifunkční budova Žabčice ze dne 25.5.2020</w:t>
      </w:r>
    </w:p>
    <w:p w14:paraId="16744A8F" w14:textId="77777777" w:rsidR="00FB3FE0" w:rsidRDefault="00FB3FE0" w:rsidP="00FB3FE0">
      <w:pPr>
        <w:jc w:val="both"/>
        <w:rPr>
          <w:iCs/>
        </w:rPr>
      </w:pPr>
    </w:p>
    <w:p w14:paraId="065D1CD4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schvaluje Příkazní smlouvu č.3/21 Obec Žabčice – Ing. arch. Jarmila Filipová. Předmětem smlouvy jsou práce spojené s pořizováním Změny č. 1 územního plánu Žabčice.</w:t>
      </w:r>
    </w:p>
    <w:p w14:paraId="3D27B26E" w14:textId="77777777" w:rsidR="00FB3FE0" w:rsidRDefault="00FB3FE0" w:rsidP="00FB3FE0">
      <w:pPr>
        <w:jc w:val="both"/>
        <w:rPr>
          <w:iCs/>
        </w:rPr>
      </w:pPr>
    </w:p>
    <w:p w14:paraId="36F4EF64" w14:textId="77777777" w:rsidR="00FB3FE0" w:rsidRDefault="00FB3FE0" w:rsidP="00FB3FE0">
      <w:pPr>
        <w:numPr>
          <w:ilvl w:val="0"/>
          <w:numId w:val="1"/>
        </w:numPr>
        <w:jc w:val="both"/>
      </w:pPr>
      <w:r>
        <w:rPr>
          <w:iCs/>
        </w:rPr>
        <w:t xml:space="preserve">Rada obce schvaluje Smlouvu o úhradě nákladů na zpracování změny územního plánu. Obec Žabčice – FCC Žabčice, s.r.o. Jde o náklady spojené s pořizováním Změny č. 1 územního plánu Žabčice </w:t>
      </w:r>
      <w:r>
        <w:t xml:space="preserve">– práce obsažené ve smlouvě s Ing. arch. Jarmilou </w:t>
      </w:r>
      <w:proofErr w:type="gramStart"/>
      <w:r>
        <w:t>Filipovou .</w:t>
      </w:r>
      <w:proofErr w:type="gramEnd"/>
    </w:p>
    <w:p w14:paraId="6D90A977" w14:textId="77777777" w:rsidR="00FB3FE0" w:rsidRDefault="00FB3FE0" w:rsidP="00FB3FE0">
      <w:pPr>
        <w:jc w:val="both"/>
        <w:rPr>
          <w:iCs/>
        </w:rPr>
      </w:pPr>
    </w:p>
    <w:p w14:paraId="61C227C6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bere na vědomí opravu koupaliště, konkrétně o opravu dlažeb a obkladů. </w:t>
      </w:r>
      <w:r>
        <w:t xml:space="preserve">Na základě průzkumu trhu byla vybrána fa. </w:t>
      </w:r>
      <w:proofErr w:type="spellStart"/>
      <w:r>
        <w:t>Malachta</w:t>
      </w:r>
      <w:proofErr w:type="spellEnd"/>
      <w:r>
        <w:t xml:space="preserve"> s.r.o.</w:t>
      </w:r>
    </w:p>
    <w:p w14:paraId="707CC658" w14:textId="77777777" w:rsidR="00FB3FE0" w:rsidRDefault="00FB3FE0" w:rsidP="00FB3FE0">
      <w:pPr>
        <w:jc w:val="both"/>
        <w:rPr>
          <w:iCs/>
        </w:rPr>
      </w:pPr>
    </w:p>
    <w:p w14:paraId="7DD221FD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</w:t>
      </w:r>
      <w:r>
        <w:rPr>
          <w:b/>
          <w:bCs/>
          <w:iCs/>
        </w:rPr>
        <w:t>neschvaluje</w:t>
      </w:r>
      <w:r>
        <w:rPr>
          <w:iCs/>
        </w:rPr>
        <w:t xml:space="preserve"> žádost paní Zdeňky Horáčkové Sídliště 519, 664 62 Hrušovany u Brna nar. 2. 10. 1953 o přijetí do DPS.</w:t>
      </w:r>
    </w:p>
    <w:p w14:paraId="016EE937" w14:textId="77777777" w:rsidR="00FB3FE0" w:rsidRDefault="00FB3FE0" w:rsidP="00FB3FE0">
      <w:pPr>
        <w:ind w:left="720"/>
        <w:jc w:val="both"/>
        <w:rPr>
          <w:iCs/>
        </w:rPr>
      </w:pPr>
    </w:p>
    <w:p w14:paraId="16F591AA" w14:textId="77777777" w:rsidR="00FB3FE0" w:rsidRDefault="00FB3FE0" w:rsidP="00FB3FE0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</w:rPr>
        <w:t xml:space="preserve">Rada obce schvaluje záměr o pronájmu nebytových prostor části objektu Multifunkčního centra na ulici Nádražní 589 - prostory pro provoz obchodu smíšeného zboží vyjma potravin (211,212, 213 a </w:t>
      </w:r>
      <w:proofErr w:type="gramStart"/>
      <w:r>
        <w:rPr>
          <w:iCs/>
        </w:rPr>
        <w:t>214 )</w:t>
      </w:r>
      <w:proofErr w:type="gramEnd"/>
      <w:r>
        <w:rPr>
          <w:iCs/>
        </w:rPr>
        <w:t xml:space="preserve"> od 1.6.2021.</w:t>
      </w:r>
    </w:p>
    <w:p w14:paraId="65E1E074" w14:textId="77777777" w:rsidR="00FB3FE0" w:rsidRDefault="00FB3FE0" w:rsidP="00FB3FE0">
      <w:pPr>
        <w:pStyle w:val="Odstavecseseznamem"/>
        <w:rPr>
          <w:iCs/>
          <w:sz w:val="22"/>
          <w:szCs w:val="22"/>
        </w:rPr>
      </w:pPr>
    </w:p>
    <w:p w14:paraId="256CA23D" w14:textId="77777777" w:rsidR="00FB3FE0" w:rsidRDefault="00FB3FE0" w:rsidP="00FB3FE0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</w:rPr>
        <w:t xml:space="preserve">Rada obce schvaluje záměr umístění informační nástěnky pro umístění smutečních oznámení. Celkové náklady včetně zabetonování cca. </w:t>
      </w:r>
      <w:proofErr w:type="gramStart"/>
      <w:r>
        <w:rPr>
          <w:iCs/>
        </w:rPr>
        <w:t>20.000,-</w:t>
      </w:r>
      <w:proofErr w:type="gramEnd"/>
      <w:r>
        <w:rPr>
          <w:iCs/>
        </w:rPr>
        <w:t xml:space="preserve"> Kč. Varianta č. 1.</w:t>
      </w:r>
    </w:p>
    <w:p w14:paraId="5398C318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26814DC1" w14:textId="77777777" w:rsidR="00FB3FE0" w:rsidRDefault="00FB3FE0" w:rsidP="00FB3FE0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schvaluje navrženou Síť sociálních služeb pro rok 2022 v ORP Židlochovice.</w:t>
      </w:r>
    </w:p>
    <w:p w14:paraId="4990BD61" w14:textId="77777777" w:rsidR="00FB3FE0" w:rsidRDefault="00FB3FE0" w:rsidP="00FB3FE0">
      <w:pPr>
        <w:ind w:left="720"/>
        <w:jc w:val="both"/>
        <w:rPr>
          <w:iCs/>
          <w:sz w:val="22"/>
          <w:szCs w:val="22"/>
        </w:rPr>
      </w:pPr>
    </w:p>
    <w:p w14:paraId="50BE0B07" w14:textId="77777777" w:rsidR="00FB3FE0" w:rsidRDefault="00FB3FE0" w:rsidP="00FB3FE0">
      <w:pPr>
        <w:ind w:left="720"/>
        <w:jc w:val="both"/>
        <w:rPr>
          <w:iCs/>
        </w:rPr>
      </w:pPr>
    </w:p>
    <w:p w14:paraId="25B9EEC0" w14:textId="77777777" w:rsidR="00FB3FE0" w:rsidRDefault="00FB3FE0" w:rsidP="00FB3FE0">
      <w:pPr>
        <w:ind w:left="720"/>
        <w:jc w:val="both"/>
        <w:rPr>
          <w:iCs/>
        </w:rPr>
      </w:pPr>
    </w:p>
    <w:p w14:paraId="6909021B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19A2B528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120C6FDD" w14:textId="77777777" w:rsidR="00FB3FE0" w:rsidRDefault="00FB3FE0" w:rsidP="00FB3FE0">
      <w:pPr>
        <w:jc w:val="both"/>
        <w:rPr>
          <w:iCs/>
          <w:sz w:val="22"/>
          <w:szCs w:val="22"/>
        </w:rPr>
      </w:pPr>
    </w:p>
    <w:p w14:paraId="022C2AD6" w14:textId="77777777" w:rsidR="00FB3FE0" w:rsidRDefault="00FB3FE0" w:rsidP="00FB3FE0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26.4.2021</w:t>
      </w:r>
    </w:p>
    <w:p w14:paraId="7373F409" w14:textId="77777777" w:rsidR="00FB3FE0" w:rsidRDefault="00FB3FE0" w:rsidP="00FB3FE0">
      <w:pPr>
        <w:jc w:val="both"/>
        <w:rPr>
          <w:sz w:val="22"/>
          <w:szCs w:val="22"/>
        </w:rPr>
      </w:pPr>
    </w:p>
    <w:p w14:paraId="4265E220" w14:textId="77777777" w:rsidR="00FB3FE0" w:rsidRDefault="00FB3FE0" w:rsidP="00FB3FE0">
      <w:pPr>
        <w:jc w:val="both"/>
        <w:rPr>
          <w:sz w:val="22"/>
          <w:szCs w:val="22"/>
        </w:rPr>
      </w:pPr>
    </w:p>
    <w:p w14:paraId="59A0C2E9" w14:textId="77777777" w:rsidR="00FB3FE0" w:rsidRDefault="00FB3FE0" w:rsidP="00FB3FE0">
      <w:pPr>
        <w:jc w:val="both"/>
        <w:rPr>
          <w:sz w:val="22"/>
          <w:szCs w:val="22"/>
        </w:rPr>
      </w:pPr>
    </w:p>
    <w:p w14:paraId="076243F5" w14:textId="77777777" w:rsidR="00FB3FE0" w:rsidRDefault="00FB3FE0" w:rsidP="00FB3FE0">
      <w:pPr>
        <w:jc w:val="both"/>
        <w:rPr>
          <w:sz w:val="22"/>
          <w:szCs w:val="22"/>
        </w:rPr>
      </w:pPr>
    </w:p>
    <w:p w14:paraId="5FD5C347" w14:textId="77777777" w:rsidR="00FB3FE0" w:rsidRDefault="00FB3FE0" w:rsidP="00FB3FE0">
      <w:pPr>
        <w:jc w:val="both"/>
        <w:rPr>
          <w:sz w:val="22"/>
          <w:szCs w:val="22"/>
        </w:rPr>
      </w:pPr>
    </w:p>
    <w:p w14:paraId="26B15A41" w14:textId="77777777" w:rsidR="00FB3FE0" w:rsidRDefault="00FB3FE0" w:rsidP="00FB3FE0">
      <w:pPr>
        <w:jc w:val="both"/>
        <w:rPr>
          <w:sz w:val="22"/>
          <w:szCs w:val="22"/>
        </w:rPr>
      </w:pPr>
    </w:p>
    <w:p w14:paraId="7CE032D2" w14:textId="77777777" w:rsidR="00FB3FE0" w:rsidRDefault="00FB3FE0" w:rsidP="00FB3FE0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…………………………..</w:t>
      </w:r>
    </w:p>
    <w:p w14:paraId="400A9FDF" w14:textId="77777777" w:rsidR="00FB3FE0" w:rsidRDefault="00FB3FE0" w:rsidP="00FB3FE0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Mgr. Vladimír Šmerda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Luboš Pospíšil</w:t>
      </w:r>
    </w:p>
    <w:p w14:paraId="72A3F1F8" w14:textId="77777777" w:rsidR="00FB3FE0" w:rsidRDefault="00FB3FE0" w:rsidP="00FB3FE0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Starosta obce Žabčice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 Žabčice</w:t>
      </w:r>
    </w:p>
    <w:p w14:paraId="1569DF30" w14:textId="77777777" w:rsidR="00DC0F83" w:rsidRPr="00FB3FE0" w:rsidRDefault="00DC0F83" w:rsidP="00FB3FE0"/>
    <w:sectPr w:rsidR="00DC0F83" w:rsidRPr="00FB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0B"/>
    <w:multiLevelType w:val="hybridMultilevel"/>
    <w:tmpl w:val="5C70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0"/>
    <w:rsid w:val="00DC0F83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EFE1"/>
  <w15:chartTrackingRefBased/>
  <w15:docId w15:val="{52BFC007-8827-44D7-9BA1-DA8F0AC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B3F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2021-05-18T11:11:00Z</dcterms:created>
  <dcterms:modified xsi:type="dcterms:W3CDTF">2021-05-18T11:12:00Z</dcterms:modified>
</cp:coreProperties>
</file>