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1AC" w:rsidRDefault="009231AC" w:rsidP="009231AC">
      <w:pPr>
        <w:jc w:val="center"/>
        <w:rPr>
          <w:b/>
          <w:sz w:val="24"/>
          <w:szCs w:val="24"/>
          <w:u w:val="single"/>
          <w:lang w:eastAsia="cs-CZ"/>
        </w:rPr>
      </w:pPr>
      <w:r>
        <w:rPr>
          <w:b/>
          <w:u w:val="single"/>
        </w:rPr>
        <w:t>Výpis z veřejného usnesení</w:t>
      </w:r>
    </w:p>
    <w:p w:rsidR="009231AC" w:rsidRDefault="009231AC" w:rsidP="009231AC">
      <w:pPr>
        <w:jc w:val="center"/>
        <w:rPr>
          <w:b/>
          <w:u w:val="single"/>
        </w:rPr>
      </w:pPr>
      <w:r>
        <w:rPr>
          <w:b/>
          <w:u w:val="single"/>
        </w:rPr>
        <w:t xml:space="preserve">ze zasedání Rady obce Žabčice 3/2017ze dne </w:t>
      </w:r>
      <w:proofErr w:type="gramStart"/>
      <w:r>
        <w:rPr>
          <w:b/>
          <w:u w:val="single"/>
        </w:rPr>
        <w:t>15.2.2017</w:t>
      </w:r>
      <w:proofErr w:type="gramEnd"/>
    </w:p>
    <w:p w:rsidR="009231AC" w:rsidRDefault="009231AC" w:rsidP="009231AC">
      <w:pPr>
        <w:rPr>
          <w:b/>
          <w:u w:val="single"/>
        </w:rPr>
      </w:pPr>
    </w:p>
    <w:p w:rsidR="009231AC" w:rsidRDefault="009231AC" w:rsidP="009231AC">
      <w:pPr>
        <w:jc w:val="both"/>
      </w:pPr>
    </w:p>
    <w:p w:rsidR="009231AC" w:rsidRDefault="009231AC" w:rsidP="009231AC">
      <w:pPr>
        <w:numPr>
          <w:ilvl w:val="0"/>
          <w:numId w:val="1"/>
        </w:numPr>
        <w:spacing w:after="0" w:line="240" w:lineRule="auto"/>
        <w:jc w:val="both"/>
        <w:rPr>
          <w:bCs/>
          <w:sz w:val="24"/>
          <w:szCs w:val="24"/>
        </w:rPr>
      </w:pPr>
      <w:r>
        <w:t xml:space="preserve">Rada obce  </w:t>
      </w:r>
    </w:p>
    <w:p w:rsidR="009231AC" w:rsidRDefault="009231AC" w:rsidP="009231AC">
      <w:pPr>
        <w:numPr>
          <w:ilvl w:val="0"/>
          <w:numId w:val="2"/>
        </w:numPr>
        <w:spacing w:after="0" w:line="240" w:lineRule="auto"/>
        <w:jc w:val="both"/>
      </w:pPr>
      <w:r>
        <w:rPr>
          <w:b/>
          <w:bCs/>
        </w:rPr>
        <w:t>schvaluje</w:t>
      </w:r>
      <w:r>
        <w:rPr>
          <w:bCs/>
        </w:rPr>
        <w:t xml:space="preserve"> </w:t>
      </w:r>
      <w:r>
        <w:rPr>
          <w:b/>
          <w:bCs/>
        </w:rPr>
        <w:t>doporučení pověřené komise pro posouzení a hodnocení nabídek</w:t>
      </w:r>
      <w:r>
        <w:rPr>
          <w:bCs/>
        </w:rPr>
        <w:t xml:space="preserve"> </w:t>
      </w:r>
      <w:r>
        <w:rPr>
          <w:b/>
          <w:bCs/>
        </w:rPr>
        <w:t xml:space="preserve">a </w:t>
      </w:r>
      <w:r>
        <w:rPr>
          <w:bCs/>
        </w:rPr>
        <w:t xml:space="preserve">rozhoduje o vyloučení účastníka </w:t>
      </w:r>
      <w:r>
        <w:rPr>
          <w:b/>
          <w:bCs/>
        </w:rPr>
        <w:t xml:space="preserve">DEKONTA, a.s., </w:t>
      </w:r>
      <w:r>
        <w:rPr>
          <w:bCs/>
        </w:rPr>
        <w:t>IČO: 25006096, se sídlem Dřetovice 109, 273 42 Stehelčeves, z výběrového řízení obdobně jako dle § 48 odst. 2 písm. a) ZZVZ;</w:t>
      </w:r>
    </w:p>
    <w:p w:rsidR="009231AC" w:rsidRDefault="009231AC" w:rsidP="009231AC">
      <w:pPr>
        <w:numPr>
          <w:ilvl w:val="0"/>
          <w:numId w:val="2"/>
        </w:numPr>
        <w:spacing w:after="0" w:line="240" w:lineRule="auto"/>
        <w:jc w:val="both"/>
      </w:pPr>
      <w:r>
        <w:rPr>
          <w:b/>
          <w:bCs/>
        </w:rPr>
        <w:t>schvaluje</w:t>
      </w:r>
      <w:r>
        <w:rPr>
          <w:bCs/>
        </w:rPr>
        <w:t xml:space="preserve"> </w:t>
      </w:r>
      <w:r>
        <w:rPr>
          <w:b/>
          <w:bCs/>
        </w:rPr>
        <w:t>doporučení pověřené komise pro posouzení a hodnocení nabídek</w:t>
      </w:r>
      <w:r>
        <w:rPr>
          <w:bCs/>
        </w:rPr>
        <w:t xml:space="preserve"> </w:t>
      </w:r>
      <w:r>
        <w:rPr>
          <w:b/>
          <w:bCs/>
        </w:rPr>
        <w:t xml:space="preserve">a </w:t>
      </w:r>
      <w:r>
        <w:rPr>
          <w:bCs/>
        </w:rPr>
        <w:t xml:space="preserve">rozhoduje o vyloučení účastníka </w:t>
      </w:r>
      <w:r>
        <w:rPr>
          <w:b/>
          <w:bCs/>
        </w:rPr>
        <w:t xml:space="preserve">AQUATEST, a.s., </w:t>
      </w:r>
      <w:r>
        <w:rPr>
          <w:bCs/>
        </w:rPr>
        <w:t>IČO: 44794843, se sídlem Geologická 4, 152 00 Praha 5, z výběrového řízení obdobně jako dle § 48 odst. 2 písm. a) ZZVZ;</w:t>
      </w:r>
    </w:p>
    <w:p w:rsidR="009231AC" w:rsidRDefault="009231AC" w:rsidP="009231AC">
      <w:pPr>
        <w:numPr>
          <w:ilvl w:val="0"/>
          <w:numId w:val="2"/>
        </w:numPr>
        <w:spacing w:after="0" w:line="240" w:lineRule="auto"/>
        <w:jc w:val="both"/>
      </w:pPr>
      <w:r>
        <w:rPr>
          <w:b/>
          <w:bCs/>
        </w:rPr>
        <w:t>schvaluje</w:t>
      </w:r>
      <w:r>
        <w:rPr>
          <w:bCs/>
        </w:rPr>
        <w:t xml:space="preserve"> </w:t>
      </w:r>
      <w:r>
        <w:rPr>
          <w:b/>
          <w:bCs/>
        </w:rPr>
        <w:t>doporučení pověřené komise pro posouzení a hodnocení nabídek</w:t>
      </w:r>
      <w:r>
        <w:rPr>
          <w:bCs/>
        </w:rPr>
        <w:t xml:space="preserve"> </w:t>
      </w:r>
      <w:r>
        <w:rPr>
          <w:b/>
          <w:bCs/>
        </w:rPr>
        <w:t xml:space="preserve">a </w:t>
      </w:r>
      <w:r>
        <w:rPr>
          <w:bCs/>
        </w:rPr>
        <w:t xml:space="preserve">rozhoduje o vyloučení účastníka </w:t>
      </w:r>
      <w:r>
        <w:rPr>
          <w:b/>
        </w:rPr>
        <w:t xml:space="preserve">EPS biotechnology, s.r.o., </w:t>
      </w:r>
      <w:r>
        <w:rPr>
          <w:bCs/>
        </w:rPr>
        <w:t>IČO: 26295059, se sídlem V pastouškách 205, 686 04 Kunovice, z výběrového řízení obdobně jako dle § 48 odst. 2 písm. a) ZZVZ</w:t>
      </w:r>
    </w:p>
    <w:p w:rsidR="009231AC" w:rsidRDefault="009231AC" w:rsidP="009231AC">
      <w:pPr>
        <w:numPr>
          <w:ilvl w:val="0"/>
          <w:numId w:val="2"/>
        </w:numPr>
        <w:spacing w:after="0" w:line="240" w:lineRule="auto"/>
        <w:jc w:val="both"/>
      </w:pPr>
      <w:r>
        <w:rPr>
          <w:b/>
          <w:bCs/>
        </w:rPr>
        <w:t>schvaluje</w:t>
      </w:r>
      <w:r>
        <w:rPr>
          <w:bCs/>
        </w:rPr>
        <w:t xml:space="preserve"> </w:t>
      </w:r>
      <w:r>
        <w:rPr>
          <w:b/>
          <w:bCs/>
        </w:rPr>
        <w:t>doporučení pověřené komise pro posouzení a hodnocení nabídek</w:t>
      </w:r>
      <w:r>
        <w:rPr>
          <w:bCs/>
        </w:rPr>
        <w:t xml:space="preserve"> </w:t>
      </w:r>
      <w:r>
        <w:rPr>
          <w:b/>
          <w:bCs/>
        </w:rPr>
        <w:t xml:space="preserve">a </w:t>
      </w:r>
      <w:r>
        <w:rPr>
          <w:bCs/>
        </w:rPr>
        <w:t xml:space="preserve">rozhoduje o vyloučení účastníka </w:t>
      </w:r>
      <w:r>
        <w:rPr>
          <w:b/>
        </w:rPr>
        <w:t>společnost „G-servis-</w:t>
      </w:r>
      <w:proofErr w:type="spellStart"/>
      <w:r>
        <w:rPr>
          <w:b/>
        </w:rPr>
        <w:t>Sweco</w:t>
      </w:r>
      <w:proofErr w:type="spellEnd"/>
      <w:r>
        <w:rPr>
          <w:b/>
        </w:rPr>
        <w:t xml:space="preserve">-Žabčice-AR“, </w:t>
      </w:r>
      <w:r>
        <w:t xml:space="preserve">hlavní účastník: G-servis Praha spol. s r.o., další účastník: </w:t>
      </w:r>
      <w:proofErr w:type="spellStart"/>
      <w:r>
        <w:t>Sweco</w:t>
      </w:r>
      <w:proofErr w:type="spellEnd"/>
      <w:r>
        <w:t xml:space="preserve"> </w:t>
      </w:r>
      <w:proofErr w:type="spellStart"/>
      <w:r>
        <w:t>Hydroprojekt</w:t>
      </w:r>
      <w:proofErr w:type="spellEnd"/>
      <w:r>
        <w:t xml:space="preserve"> a.s., </w:t>
      </w:r>
      <w:r>
        <w:rPr>
          <w:bCs/>
        </w:rPr>
        <w:t xml:space="preserve">IČO </w:t>
      </w:r>
      <w:r>
        <w:t xml:space="preserve">hlavní účastník: 49680226 </w:t>
      </w:r>
      <w:r>
        <w:rPr>
          <w:bCs/>
        </w:rPr>
        <w:t xml:space="preserve">se sídlem </w:t>
      </w:r>
      <w:r>
        <w:t xml:space="preserve">hlavní účastník: </w:t>
      </w:r>
      <w:proofErr w:type="spellStart"/>
      <w:r>
        <w:t>Třanovského</w:t>
      </w:r>
      <w:proofErr w:type="spellEnd"/>
      <w:r>
        <w:t xml:space="preserve"> 622/11, 163 00 Praha 6, </w:t>
      </w:r>
      <w:r>
        <w:rPr>
          <w:bCs/>
        </w:rPr>
        <w:t>IČO</w:t>
      </w:r>
      <w:r>
        <w:t xml:space="preserve"> další účastník: 26475081</w:t>
      </w:r>
      <w:r>
        <w:rPr>
          <w:bCs/>
        </w:rPr>
        <w:t xml:space="preserve">: 25006096, </w:t>
      </w:r>
      <w:r>
        <w:t>se sídlem další účastník: Táborská 31, 140 16 Praha 4</w:t>
      </w:r>
      <w:r>
        <w:rPr>
          <w:bCs/>
        </w:rPr>
        <w:t xml:space="preserve"> Dřetovice 109, 273 42 Stehelčeves, z výběrového řízení obdobně jako dle § 48 odst. 2 písm. a) ZZVZ;</w:t>
      </w:r>
    </w:p>
    <w:p w:rsidR="009231AC" w:rsidRDefault="009231AC" w:rsidP="009231AC">
      <w:pPr>
        <w:numPr>
          <w:ilvl w:val="0"/>
          <w:numId w:val="2"/>
        </w:numPr>
        <w:spacing w:after="0" w:line="240" w:lineRule="auto"/>
        <w:jc w:val="both"/>
      </w:pPr>
      <w:r>
        <w:rPr>
          <w:b/>
          <w:bCs/>
        </w:rPr>
        <w:t>ukládá</w:t>
      </w:r>
      <w:r>
        <w:rPr>
          <w:bCs/>
        </w:rPr>
        <w:t xml:space="preserve"> na základě příkazní smlouvy č. 16414 DEA Energetická agentura, s.r.o., zajistit oznámení o vyloučení účastníka z výběrového řízení.</w:t>
      </w:r>
    </w:p>
    <w:p w:rsidR="009231AC" w:rsidRDefault="009231AC" w:rsidP="009231AC">
      <w:pPr>
        <w:numPr>
          <w:ilvl w:val="0"/>
          <w:numId w:val="2"/>
        </w:numPr>
        <w:spacing w:after="0" w:line="240" w:lineRule="auto"/>
        <w:jc w:val="both"/>
      </w:pPr>
      <w:r>
        <w:rPr>
          <w:b/>
          <w:bCs/>
        </w:rPr>
        <w:t>schvaluje</w:t>
      </w:r>
      <w:r>
        <w:rPr>
          <w:bCs/>
        </w:rPr>
        <w:t xml:space="preserve"> doporučení pověřené komise pro posouzení a hodnocení nabídek o výsledku výběrového řízení, ve kterém byla nabídka účastníka </w:t>
      </w:r>
      <w:r>
        <w:rPr>
          <w:noProof/>
        </w:rPr>
        <w:t>GEOtest, a.s., se sídlem Šmahova 1244/112, 627 00 Brno, IČO: 46344942, zapsaný pod spisovou zn. B 699 vedená u Krajského soudu v Brně</w:t>
      </w:r>
      <w:r>
        <w:rPr>
          <w:bCs/>
        </w:rPr>
        <w:t xml:space="preserve">, </w:t>
      </w:r>
      <w:r>
        <w:t xml:space="preserve">stanovena jako ekonomicky nejvýhodnější nabídka s dílčím hodnotícím kritériem </w:t>
      </w:r>
      <w:r>
        <w:rPr>
          <w:noProof/>
        </w:rPr>
        <w:t xml:space="preserve">celková nabídková cena bez DPH v Kč (váha 80 %), dále jako „K1“ ve výši </w:t>
      </w:r>
      <w:r>
        <w:rPr>
          <w:bCs/>
        </w:rPr>
        <w:t>1.178.420,-</w:t>
      </w:r>
      <w:r>
        <w:t xml:space="preserve">Kč bez DPH a dílčím hodnotícím kritériem </w:t>
      </w:r>
      <w:r>
        <w:rPr>
          <w:noProof/>
        </w:rPr>
        <w:t>organizace, kvalifikace nebo zkušenost osob (v bodech), které se mají přímo podílet na plnění veřejné zakázky v případě, že na úroveň plnění má významný dopad kvalita těchto osob, (váha 20 %), dále jako „</w:t>
      </w:r>
      <w:proofErr w:type="gramStart"/>
      <w:r>
        <w:rPr>
          <w:noProof/>
        </w:rPr>
        <w:t xml:space="preserve">K2“ </w:t>
      </w:r>
      <w:r>
        <w:t xml:space="preserve"> 24</w:t>
      </w:r>
      <w:proofErr w:type="gramEnd"/>
      <w:r>
        <w:t xml:space="preserve"> bodů v souladu s § 122 odst. 2 ZZVZ;</w:t>
      </w:r>
    </w:p>
    <w:p w:rsidR="009231AC" w:rsidRDefault="009231AC" w:rsidP="009231AC">
      <w:pPr>
        <w:numPr>
          <w:ilvl w:val="0"/>
          <w:numId w:val="2"/>
        </w:numPr>
        <w:spacing w:after="0" w:line="240" w:lineRule="auto"/>
        <w:jc w:val="both"/>
      </w:pPr>
      <w:r>
        <w:rPr>
          <w:b/>
          <w:bCs/>
        </w:rPr>
        <w:t>rozhoduje</w:t>
      </w:r>
      <w:r>
        <w:rPr>
          <w:bCs/>
        </w:rPr>
        <w:t xml:space="preserve">, že ekonomicky nejvýhodnější podle výsledku hodnocení nabídek, se stala nabídka účastníka </w:t>
      </w:r>
      <w:r>
        <w:rPr>
          <w:noProof/>
        </w:rPr>
        <w:t>GEOtest, a.s., se sídlem Šmahova 1244/112, 627 00 Brno, IČO: 46344942, zapsaný pod spisovou zn. B 699 vedená u Krajského soudu v Brně</w:t>
      </w:r>
      <w:r>
        <w:rPr>
          <w:bCs/>
        </w:rPr>
        <w:t>;</w:t>
      </w:r>
    </w:p>
    <w:p w:rsidR="009231AC" w:rsidRDefault="009231AC" w:rsidP="009231AC">
      <w:pPr>
        <w:numPr>
          <w:ilvl w:val="0"/>
          <w:numId w:val="2"/>
        </w:numPr>
        <w:spacing w:after="0" w:line="240" w:lineRule="auto"/>
        <w:jc w:val="both"/>
      </w:pPr>
      <w:r>
        <w:rPr>
          <w:b/>
          <w:bCs/>
        </w:rPr>
        <w:t>zajistí</w:t>
      </w:r>
      <w:r>
        <w:rPr>
          <w:bCs/>
        </w:rPr>
        <w:t xml:space="preserve"> prostřednictvím DEA Energetická agentura, s.r.o., oznámení o výběru dodavatele výše uvedené veřejné zakázky malého rozsahu všem účastníkům výběrového řízení;</w:t>
      </w:r>
    </w:p>
    <w:p w:rsidR="009231AC" w:rsidRDefault="009231AC" w:rsidP="009231AC">
      <w:pPr>
        <w:numPr>
          <w:ilvl w:val="0"/>
          <w:numId w:val="2"/>
        </w:numPr>
        <w:spacing w:after="0" w:line="240" w:lineRule="auto"/>
        <w:jc w:val="both"/>
      </w:pPr>
      <w:r>
        <w:rPr>
          <w:b/>
          <w:bCs/>
        </w:rPr>
        <w:t xml:space="preserve">ukládá </w:t>
      </w:r>
      <w:r>
        <w:rPr>
          <w:bCs/>
        </w:rPr>
        <w:t>na základě příkazní smlouvy č. 16414 DEA Energetická agentura, s.r.o., oznámení o výběru dodavatele výše uvedené veřejné zakázky malého rozsahu všem účastníkům výběrového řízení.</w:t>
      </w:r>
    </w:p>
    <w:p w:rsidR="009231AC" w:rsidRDefault="009231AC" w:rsidP="009231AC">
      <w:pPr>
        <w:ind w:left="720"/>
        <w:jc w:val="both"/>
      </w:pPr>
    </w:p>
    <w:p w:rsidR="009231AC" w:rsidRDefault="009231AC" w:rsidP="009231AC">
      <w:pPr>
        <w:numPr>
          <w:ilvl w:val="0"/>
          <w:numId w:val="1"/>
        </w:numPr>
        <w:spacing w:after="0" w:line="240" w:lineRule="auto"/>
        <w:jc w:val="both"/>
      </w:pPr>
      <w:r>
        <w:t xml:space="preserve">Rada obce </w:t>
      </w:r>
      <w:proofErr w:type="gramStart"/>
      <w:r>
        <w:rPr>
          <w:b/>
        </w:rPr>
        <w:t>schvaluje</w:t>
      </w:r>
      <w:r>
        <w:t xml:space="preserve">  účetní</w:t>
      </w:r>
      <w:proofErr w:type="gramEnd"/>
      <w:r>
        <w:t xml:space="preserve"> závěrku 2016 - příspěvková organizace Základní a Mateřská škola Žabčice, Brno – venkov, příspěvková organizace bez výhrad.</w:t>
      </w:r>
    </w:p>
    <w:p w:rsidR="009231AC" w:rsidRDefault="009231AC" w:rsidP="009231AC">
      <w:pPr>
        <w:ind w:left="720"/>
        <w:jc w:val="both"/>
      </w:pPr>
    </w:p>
    <w:p w:rsidR="009231AC" w:rsidRDefault="009231AC" w:rsidP="009231AC">
      <w:pPr>
        <w:numPr>
          <w:ilvl w:val="0"/>
          <w:numId w:val="1"/>
        </w:numPr>
        <w:spacing w:after="0" w:line="240" w:lineRule="auto"/>
        <w:jc w:val="both"/>
      </w:pPr>
      <w:r>
        <w:t xml:space="preserve">Rada obce </w:t>
      </w:r>
      <w:r>
        <w:rPr>
          <w:b/>
        </w:rPr>
        <w:t>schvaluje</w:t>
      </w:r>
      <w:r>
        <w:t xml:space="preserve"> smlouvu o smlouvě budoucí o zřízení věcného břemene 1030030263/007 s firmou E-ON Distribuce, a.s.</w:t>
      </w:r>
    </w:p>
    <w:p w:rsidR="009231AC" w:rsidRDefault="009231AC" w:rsidP="009231AC">
      <w:pPr>
        <w:jc w:val="both"/>
      </w:pPr>
    </w:p>
    <w:p w:rsidR="009231AC" w:rsidRDefault="009231AC" w:rsidP="009231AC">
      <w:pPr>
        <w:numPr>
          <w:ilvl w:val="0"/>
          <w:numId w:val="1"/>
        </w:numPr>
        <w:spacing w:after="0" w:line="240" w:lineRule="auto"/>
        <w:jc w:val="both"/>
        <w:rPr>
          <w:bCs/>
        </w:rPr>
      </w:pPr>
      <w:r>
        <w:lastRenderedPageBreak/>
        <w:t xml:space="preserve">Rada obce </w:t>
      </w:r>
      <w:r>
        <w:rPr>
          <w:b/>
        </w:rPr>
        <w:t xml:space="preserve">schvaluje </w:t>
      </w:r>
      <w:r>
        <w:t xml:space="preserve"> umístění </w:t>
      </w:r>
      <w:proofErr w:type="spellStart"/>
      <w:r>
        <w:t>kioskové</w:t>
      </w:r>
      <w:proofErr w:type="spellEnd"/>
      <w:r>
        <w:t xml:space="preserve"> trafostanice PET standart 350 d a souhlasí s výkupem části pozemku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1112/1 v obci a </w:t>
      </w:r>
      <w:proofErr w:type="spellStart"/>
      <w:r>
        <w:t>k.ú</w:t>
      </w:r>
      <w:proofErr w:type="spellEnd"/>
      <w:r>
        <w:t>. Žabčice.</w:t>
      </w:r>
    </w:p>
    <w:p w:rsidR="009231AC" w:rsidRDefault="009231AC" w:rsidP="009231AC">
      <w:pPr>
        <w:ind w:left="720"/>
        <w:jc w:val="both"/>
        <w:rPr>
          <w:bCs/>
        </w:rPr>
      </w:pPr>
    </w:p>
    <w:p w:rsidR="009231AC" w:rsidRDefault="009231AC" w:rsidP="009231AC">
      <w:pPr>
        <w:numPr>
          <w:ilvl w:val="0"/>
          <w:numId w:val="1"/>
        </w:numPr>
        <w:spacing w:after="0" w:line="240" w:lineRule="auto"/>
        <w:jc w:val="both"/>
      </w:pPr>
      <w:r>
        <w:t xml:space="preserve">Rada obce </w:t>
      </w:r>
      <w:r>
        <w:rPr>
          <w:b/>
        </w:rPr>
        <w:t>bere na vědomí</w:t>
      </w:r>
      <w:r>
        <w:t xml:space="preserve"> informaci starosty obce o tom, že Česká pošta chce zrušit svoji pobočku v obci a nabízí nám spolupráci v rámci Pošta partner.</w:t>
      </w:r>
    </w:p>
    <w:p w:rsidR="009231AC" w:rsidRDefault="009231AC" w:rsidP="009231AC">
      <w:pPr>
        <w:jc w:val="both"/>
      </w:pPr>
    </w:p>
    <w:p w:rsidR="009231AC" w:rsidRDefault="009231AC" w:rsidP="009231AC">
      <w:pPr>
        <w:jc w:val="both"/>
      </w:pPr>
    </w:p>
    <w:p w:rsidR="009231AC" w:rsidRDefault="009231AC" w:rsidP="009231AC">
      <w:pPr>
        <w:jc w:val="both"/>
      </w:pPr>
    </w:p>
    <w:p w:rsidR="009231AC" w:rsidRDefault="009231AC" w:rsidP="009231AC">
      <w:pPr>
        <w:jc w:val="both"/>
      </w:pPr>
    </w:p>
    <w:p w:rsidR="009231AC" w:rsidRDefault="009231AC" w:rsidP="009231AC">
      <w:pPr>
        <w:jc w:val="both"/>
      </w:pPr>
    </w:p>
    <w:p w:rsidR="009231AC" w:rsidRDefault="009231AC" w:rsidP="009231AC">
      <w:pPr>
        <w:jc w:val="both"/>
      </w:pPr>
    </w:p>
    <w:p w:rsidR="009231AC" w:rsidRDefault="009231AC" w:rsidP="009231AC">
      <w:pPr>
        <w:jc w:val="both"/>
      </w:pPr>
    </w:p>
    <w:p w:rsidR="009231AC" w:rsidRDefault="009231AC" w:rsidP="009231AC">
      <w:pPr>
        <w:jc w:val="both"/>
      </w:pPr>
    </w:p>
    <w:p w:rsidR="009231AC" w:rsidRDefault="009231AC" w:rsidP="009231AC">
      <w:pPr>
        <w:jc w:val="both"/>
      </w:pPr>
      <w:r>
        <w:t xml:space="preserve">V Žabčicích dne </w:t>
      </w:r>
      <w:proofErr w:type="gramStart"/>
      <w:r>
        <w:t>15.2.2017</w:t>
      </w:r>
      <w:proofErr w:type="gramEnd"/>
    </w:p>
    <w:p w:rsidR="009231AC" w:rsidRDefault="009231AC" w:rsidP="009231AC">
      <w:pPr>
        <w:jc w:val="both"/>
      </w:pPr>
    </w:p>
    <w:p w:rsidR="009231AC" w:rsidRDefault="009231AC" w:rsidP="009231AC">
      <w:pPr>
        <w:jc w:val="both"/>
      </w:pPr>
    </w:p>
    <w:p w:rsidR="009231AC" w:rsidRDefault="009231AC" w:rsidP="009231AC">
      <w:pPr>
        <w:jc w:val="both"/>
      </w:pPr>
    </w:p>
    <w:p w:rsidR="009231AC" w:rsidRDefault="009231AC" w:rsidP="009231AC">
      <w:pPr>
        <w:jc w:val="both"/>
      </w:pPr>
      <w:bookmarkStart w:id="0" w:name="_GoBack"/>
      <w:bookmarkEnd w:id="0"/>
    </w:p>
    <w:p w:rsidR="009231AC" w:rsidRDefault="009231AC" w:rsidP="009231AC">
      <w:pPr>
        <w:jc w:val="both"/>
      </w:pPr>
    </w:p>
    <w:p w:rsidR="009231AC" w:rsidRDefault="009231AC" w:rsidP="009231AC">
      <w:pPr>
        <w:jc w:val="both"/>
      </w:pPr>
    </w:p>
    <w:p w:rsidR="009231AC" w:rsidRDefault="009231AC" w:rsidP="009231AC">
      <w:pPr>
        <w:jc w:val="both"/>
      </w:pPr>
    </w:p>
    <w:p w:rsidR="009231AC" w:rsidRDefault="009231AC" w:rsidP="009231AC">
      <w:pPr>
        <w:jc w:val="both"/>
      </w:pPr>
    </w:p>
    <w:p w:rsidR="009231AC" w:rsidRDefault="009231AC" w:rsidP="009231AC">
      <w:pPr>
        <w:jc w:val="both"/>
      </w:pPr>
    </w:p>
    <w:p w:rsidR="009231AC" w:rsidRDefault="009231AC" w:rsidP="009231AC">
      <w:pPr>
        <w:pStyle w:val="Bezmezer"/>
      </w:pPr>
      <w:r>
        <w:t>……………………..</w:t>
      </w:r>
      <w:r>
        <w:tab/>
      </w:r>
      <w:r>
        <w:tab/>
      </w:r>
      <w:r>
        <w:tab/>
      </w:r>
      <w:r>
        <w:tab/>
        <w:t xml:space="preserve">  </w:t>
      </w:r>
      <w:r>
        <w:tab/>
      </w:r>
      <w:r>
        <w:tab/>
        <w:t>…………………………..</w:t>
      </w:r>
    </w:p>
    <w:p w:rsidR="009231AC" w:rsidRDefault="009231AC" w:rsidP="009231AC">
      <w:pPr>
        <w:pStyle w:val="Bezmezer"/>
      </w:pPr>
      <w:r>
        <w:t>Mgr. Vladimír Šmerda</w:t>
      </w:r>
      <w:r>
        <w:tab/>
      </w:r>
      <w:r>
        <w:tab/>
      </w:r>
      <w:r>
        <w:tab/>
      </w:r>
      <w:r>
        <w:tab/>
      </w:r>
      <w:r>
        <w:tab/>
        <w:t>Luboš Pospíšil</w:t>
      </w:r>
    </w:p>
    <w:p w:rsidR="009231AC" w:rsidRDefault="009231AC" w:rsidP="009231AC">
      <w:pPr>
        <w:pStyle w:val="Bezmezer"/>
      </w:pPr>
      <w:r>
        <w:t xml:space="preserve">Starosta obce Žabčice </w:t>
      </w:r>
      <w:r>
        <w:tab/>
      </w:r>
      <w:r>
        <w:tab/>
      </w:r>
      <w:r>
        <w:tab/>
      </w:r>
      <w:r>
        <w:tab/>
      </w:r>
      <w:r>
        <w:tab/>
        <w:t>místostarosta obce Žabčice</w:t>
      </w:r>
    </w:p>
    <w:p w:rsidR="00C34E62" w:rsidRDefault="00C34E62" w:rsidP="009231AC">
      <w:pPr>
        <w:pStyle w:val="Bezmezer"/>
      </w:pPr>
    </w:p>
    <w:sectPr w:rsidR="00C34E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22EEE"/>
    <w:multiLevelType w:val="hybridMultilevel"/>
    <w:tmpl w:val="22C0A6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60F62"/>
    <w:multiLevelType w:val="hybridMultilevel"/>
    <w:tmpl w:val="7E784A74"/>
    <w:lvl w:ilvl="0" w:tplc="DB9C8B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31AC"/>
    <w:rsid w:val="009231AC"/>
    <w:rsid w:val="00C3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B65BE8-C4DA-49A7-9FBB-A570C9958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231A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87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Smerda</dc:creator>
  <cp:keywords/>
  <dc:description/>
  <cp:lastModifiedBy>Vladimir Smerda</cp:lastModifiedBy>
  <cp:revision>1</cp:revision>
  <dcterms:created xsi:type="dcterms:W3CDTF">2017-02-17T12:29:00Z</dcterms:created>
  <dcterms:modified xsi:type="dcterms:W3CDTF">2017-02-17T12:30:00Z</dcterms:modified>
</cp:coreProperties>
</file>