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6CC" w:rsidRDefault="00A536CC" w:rsidP="00A536CC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Usnesení</w:t>
      </w:r>
    </w:p>
    <w:p w:rsidR="00A536CC" w:rsidRDefault="00A536CC" w:rsidP="00A536CC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obce11/2014 ze dne </w:t>
      </w:r>
      <w:proofErr w:type="gramStart"/>
      <w:r>
        <w:rPr>
          <w:b/>
          <w:u w:val="single"/>
        </w:rPr>
        <w:t>21.8.2014</w:t>
      </w:r>
      <w:proofErr w:type="gramEnd"/>
    </w:p>
    <w:p w:rsidR="00A536CC" w:rsidRDefault="00A536CC" w:rsidP="00A536CC">
      <w:pPr>
        <w:rPr>
          <w:b/>
        </w:rPr>
      </w:pPr>
    </w:p>
    <w:p w:rsidR="00A536CC" w:rsidRDefault="00A536CC" w:rsidP="00A536CC">
      <w:pPr>
        <w:rPr>
          <w:b/>
        </w:rPr>
      </w:pPr>
    </w:p>
    <w:p w:rsidR="00A536CC" w:rsidRDefault="00A536CC" w:rsidP="00A536CC">
      <w:pPr>
        <w:rPr>
          <w:b/>
        </w:rPr>
      </w:pPr>
    </w:p>
    <w:p w:rsidR="00A536CC" w:rsidRDefault="00A536CC" w:rsidP="00A536CC">
      <w:pPr>
        <w:rPr>
          <w:b/>
        </w:rPr>
      </w:pPr>
      <w:r>
        <w:rPr>
          <w:b/>
        </w:rPr>
        <w:t xml:space="preserve">Rada obce Žabčice </w:t>
      </w:r>
    </w:p>
    <w:p w:rsidR="00A536CC" w:rsidRDefault="00A536CC" w:rsidP="00A536CC">
      <w:pPr>
        <w:jc w:val="both"/>
        <w:rPr>
          <w:b/>
        </w:rPr>
      </w:pPr>
    </w:p>
    <w:p w:rsidR="00A536CC" w:rsidRDefault="00A536CC" w:rsidP="00A536CC">
      <w:pPr>
        <w:jc w:val="both"/>
        <w:rPr>
          <w:b/>
        </w:rPr>
      </w:pPr>
    </w:p>
    <w:p w:rsidR="00A536CC" w:rsidRDefault="00A536CC" w:rsidP="00A536CC">
      <w:pPr>
        <w:jc w:val="both"/>
        <w:rPr>
          <w:b/>
        </w:rPr>
      </w:pPr>
    </w:p>
    <w:p w:rsidR="00A536CC" w:rsidRDefault="00A536CC" w:rsidP="00A536CC">
      <w:pPr>
        <w:jc w:val="both"/>
      </w:pPr>
      <w:r>
        <w:rPr>
          <w:b/>
        </w:rPr>
        <w:t>I. Schvaluje</w:t>
      </w:r>
    </w:p>
    <w:p w:rsidR="00A536CC" w:rsidRDefault="00A536CC" w:rsidP="00A536CC">
      <w:pPr>
        <w:ind w:left="720"/>
        <w:jc w:val="both"/>
      </w:pPr>
    </w:p>
    <w:p w:rsidR="00A536CC" w:rsidRDefault="00A536CC" w:rsidP="00A536CC">
      <w:pPr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t xml:space="preserve">Žádost pana Jakuba Škrabala, bytem </w:t>
      </w:r>
      <w:proofErr w:type="spellStart"/>
      <w:r>
        <w:t>Přísnotická</w:t>
      </w:r>
      <w:proofErr w:type="spellEnd"/>
      <w:r>
        <w:t xml:space="preserve"> 167 o výpůjčku Sportovní haly a víceúčelového hřiště. Souhlasí s prodloužením výpůjčky na období od </w:t>
      </w:r>
      <w:proofErr w:type="gramStart"/>
      <w:r>
        <w:t>1.1.2015</w:t>
      </w:r>
      <w:proofErr w:type="gramEnd"/>
      <w:r>
        <w:t xml:space="preserve"> do 31.12.2019, za stejných podmínek.</w:t>
      </w:r>
    </w:p>
    <w:p w:rsidR="00A536CC" w:rsidRDefault="00A536CC" w:rsidP="00A536CC">
      <w:pPr>
        <w:jc w:val="both"/>
      </w:pPr>
    </w:p>
    <w:p w:rsidR="00A536CC" w:rsidRDefault="00A536CC" w:rsidP="00A536CC">
      <w:pPr>
        <w:jc w:val="both"/>
      </w:pPr>
    </w:p>
    <w:p w:rsidR="00A536CC" w:rsidRDefault="00A536CC" w:rsidP="00A536CC">
      <w:pPr>
        <w:jc w:val="both"/>
      </w:pPr>
    </w:p>
    <w:p w:rsidR="00A536CC" w:rsidRDefault="00A536CC" w:rsidP="00A536CC">
      <w:pPr>
        <w:jc w:val="both"/>
      </w:pPr>
    </w:p>
    <w:p w:rsidR="00A536CC" w:rsidRDefault="00A536CC" w:rsidP="00A536CC">
      <w:pPr>
        <w:jc w:val="both"/>
      </w:pPr>
    </w:p>
    <w:p w:rsidR="00A536CC" w:rsidRDefault="00A536CC" w:rsidP="00A536CC">
      <w:pPr>
        <w:jc w:val="both"/>
      </w:pPr>
    </w:p>
    <w:p w:rsidR="00A536CC" w:rsidRDefault="00A536CC" w:rsidP="00A536CC">
      <w:pPr>
        <w:jc w:val="both"/>
      </w:pPr>
    </w:p>
    <w:p w:rsidR="00A536CC" w:rsidRDefault="00A536CC" w:rsidP="00A536CC">
      <w:pPr>
        <w:jc w:val="both"/>
      </w:pPr>
    </w:p>
    <w:p w:rsidR="00A536CC" w:rsidRDefault="00A536CC" w:rsidP="00A536CC">
      <w:pPr>
        <w:jc w:val="both"/>
      </w:pPr>
    </w:p>
    <w:p w:rsidR="00A536CC" w:rsidRDefault="00A536CC" w:rsidP="00A536CC">
      <w:pPr>
        <w:jc w:val="both"/>
      </w:pPr>
    </w:p>
    <w:p w:rsidR="00A536CC" w:rsidRDefault="00A536CC" w:rsidP="00A536CC">
      <w:pPr>
        <w:jc w:val="both"/>
      </w:pPr>
      <w:bookmarkStart w:id="0" w:name="_GoBack"/>
      <w:bookmarkEnd w:id="0"/>
    </w:p>
    <w:p w:rsidR="00A536CC" w:rsidRDefault="00A536CC" w:rsidP="00A536CC">
      <w:pPr>
        <w:jc w:val="both"/>
      </w:pPr>
    </w:p>
    <w:p w:rsidR="00A536CC" w:rsidRDefault="00A536CC" w:rsidP="00A536CC">
      <w:pPr>
        <w:jc w:val="both"/>
        <w:rPr>
          <w:b/>
        </w:rPr>
      </w:pPr>
    </w:p>
    <w:p w:rsidR="00A536CC" w:rsidRDefault="00A536CC" w:rsidP="00A536CC">
      <w:pPr>
        <w:tabs>
          <w:tab w:val="left" w:pos="1019"/>
        </w:tabs>
        <w:jc w:val="both"/>
      </w:pPr>
      <w:r>
        <w:tab/>
      </w:r>
      <w:r>
        <w:tab/>
        <w:t>……………………..</w:t>
      </w:r>
      <w:r>
        <w:tab/>
      </w:r>
      <w:r>
        <w:tab/>
      </w:r>
      <w:r>
        <w:tab/>
      </w:r>
      <w:r>
        <w:tab/>
        <w:t>…………………………..</w:t>
      </w:r>
    </w:p>
    <w:p w:rsidR="00A536CC" w:rsidRDefault="00A536CC" w:rsidP="00A536CC">
      <w:pPr>
        <w:ind w:left="708" w:firstLine="708"/>
        <w:jc w:val="both"/>
      </w:pPr>
      <w:r>
        <w:t xml:space="preserve">Mgr. </w:t>
      </w:r>
      <w:smartTag w:uri="urn:schemas-microsoft-com:office:smarttags" w:element="PersonName">
        <w:smartTagPr>
          <w:attr w:name="ProductID" w:val="Vladimír Šmerda"/>
        </w:smartTagPr>
        <w:r>
          <w:t>Vladimír Šmerda</w:t>
        </w:r>
      </w:smartTag>
      <w:r>
        <w:tab/>
      </w:r>
      <w:r>
        <w:tab/>
      </w:r>
      <w:r>
        <w:tab/>
      </w:r>
      <w:r>
        <w:tab/>
        <w:t>Miroslav Čermák</w:t>
      </w:r>
    </w:p>
    <w:p w:rsidR="00A536CC" w:rsidRDefault="00A536CC" w:rsidP="00A536CC">
      <w:pPr>
        <w:ind w:firstLine="708"/>
        <w:jc w:val="both"/>
      </w:pPr>
      <w:r>
        <w:tab/>
        <w:t xml:space="preserve">Starosta </w:t>
      </w:r>
      <w:proofErr w:type="gramStart"/>
      <w:r>
        <w:t>obce  Žabčice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  <w:t xml:space="preserve">místostarosta obce  Žabčice </w:t>
      </w:r>
    </w:p>
    <w:p w:rsidR="008C793E" w:rsidRDefault="008C793E"/>
    <w:sectPr w:rsidR="008C7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5BCF"/>
    <w:multiLevelType w:val="hybridMultilevel"/>
    <w:tmpl w:val="40743040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36CC"/>
    <w:rsid w:val="008C793E"/>
    <w:rsid w:val="00A5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B9168-CCBB-40A9-9AD5-70B55F61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9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2014-11-24T13:43:00Z</dcterms:created>
  <dcterms:modified xsi:type="dcterms:W3CDTF">2014-11-24T13:44:00Z</dcterms:modified>
</cp:coreProperties>
</file>