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FB" w:rsidRDefault="00BB38FB" w:rsidP="00BB38FB">
      <w:pPr>
        <w:jc w:val="center"/>
        <w:rPr>
          <w:b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BB38FB" w:rsidRDefault="00BB38FB" w:rsidP="00BB38FB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9/2018 ze dne </w:t>
      </w:r>
      <w:proofErr w:type="gramStart"/>
      <w:r>
        <w:rPr>
          <w:b/>
          <w:u w:val="single"/>
        </w:rPr>
        <w:t>26.6.2018</w:t>
      </w:r>
      <w:proofErr w:type="gramEnd"/>
    </w:p>
    <w:p w:rsidR="00BB38FB" w:rsidRDefault="00BB38FB" w:rsidP="00BB38FB">
      <w:pPr>
        <w:jc w:val="both"/>
      </w:pPr>
      <w:bookmarkStart w:id="0" w:name="_GoBack"/>
      <w:bookmarkEnd w:id="0"/>
    </w:p>
    <w:p w:rsidR="00BB38FB" w:rsidRDefault="00BB38FB" w:rsidP="00BB38FB">
      <w:pPr>
        <w:numPr>
          <w:ilvl w:val="0"/>
          <w:numId w:val="1"/>
        </w:numPr>
        <w:spacing w:after="0" w:line="240" w:lineRule="auto"/>
        <w:jc w:val="both"/>
      </w:pPr>
      <w:r>
        <w:t>Rada obce Žabčice bere na vědomí informaci starosty obce a ing. Dufka, že ani jeden zájemce nepodal nabídku o dodávku požárního vozidla. Rada schvaluje zrušení výběrové řízení a schvaluje postup, v souladu se zákonem 134/2016 v jednacím řízení bez uveřejnění přímým oslovením jednoho účastníka.</w:t>
      </w:r>
    </w:p>
    <w:p w:rsidR="00BB38FB" w:rsidRDefault="00BB38FB" w:rsidP="00BB38FB">
      <w:pPr>
        <w:ind w:left="643"/>
        <w:jc w:val="both"/>
      </w:pPr>
    </w:p>
    <w:p w:rsidR="00BB38FB" w:rsidRDefault="00BB38FB" w:rsidP="00BB38FB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>Rada obce Žabčice bere na vědomí posouzení nabídek komisí pro posouzení nabídek. Rada obce Žabčice schvaluje nejvýhodnější nabídku, kterou předložila fa. MALACHTA s.r.o. s cenou 12.491.087,- Kč. Cena je bez DPH. Rada schvaluje smlouvu o dílo ve znění, uvedeném ve výběrovém řízení.</w:t>
      </w:r>
    </w:p>
    <w:p w:rsidR="00BB38FB" w:rsidRDefault="00BB38FB" w:rsidP="00BB38FB">
      <w:pPr>
        <w:ind w:left="643"/>
        <w:jc w:val="both"/>
        <w:rPr>
          <w:b/>
        </w:rPr>
      </w:pPr>
    </w:p>
    <w:p w:rsidR="00BB38FB" w:rsidRDefault="00BB38FB" w:rsidP="00BB38F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t>Rada obce schvaluje žádost o finanční podporu z rozpočtu JMK pro rok 2018 – výměna a doplnění veřejného osvětlení v obci Žabčice. Obec žádá o podporu ve výši 1.000.000,- Kč. Rada schvaluje rozšíření výměny veřejného osvětlení v dalších ulicích obce v případě poskytnutí dotace.</w:t>
      </w:r>
    </w:p>
    <w:p w:rsidR="00BB38FB" w:rsidRDefault="00BB38FB" w:rsidP="00BB38FB">
      <w:pPr>
        <w:jc w:val="both"/>
      </w:pPr>
    </w:p>
    <w:p w:rsidR="00BB38FB" w:rsidRDefault="00BB38FB" w:rsidP="00BB38FB">
      <w:pPr>
        <w:numPr>
          <w:ilvl w:val="0"/>
          <w:numId w:val="1"/>
        </w:numPr>
        <w:spacing w:after="0" w:line="240" w:lineRule="auto"/>
        <w:jc w:val="both"/>
      </w:pPr>
      <w:r>
        <w:t>Rada obce Žabčice schvaluje Smlouvu o projektové přípravě „Výstavba RD – plocha Z9, Z10, Z11, a Z12, Lokalita Malé Žabčice, část komunikace“ s APC Silnice s.r.o. se sídlem Brno Jana Babáka 11 B.</w:t>
      </w:r>
    </w:p>
    <w:p w:rsidR="00BB38FB" w:rsidRDefault="00BB38FB" w:rsidP="00BB38FB">
      <w:pPr>
        <w:jc w:val="both"/>
      </w:pPr>
    </w:p>
    <w:p w:rsidR="00BB38FB" w:rsidRDefault="00BB38FB" w:rsidP="00BB38FB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nabídku fa. REX, s.r.o. na bronzový odlitek pamětní desky „Obětem ruské okupace k 50 výročí </w:t>
      </w:r>
      <w:proofErr w:type="gramStart"/>
      <w:r>
        <w:t>21.srpna</w:t>
      </w:r>
      <w:proofErr w:type="gramEnd"/>
      <w:r>
        <w:t xml:space="preserve"> 1968“.</w:t>
      </w:r>
    </w:p>
    <w:p w:rsidR="00BB38FB" w:rsidRDefault="00BB38FB" w:rsidP="00BB38FB">
      <w:pPr>
        <w:jc w:val="both"/>
      </w:pPr>
    </w:p>
    <w:p w:rsidR="00BB38FB" w:rsidRDefault="00BB38FB" w:rsidP="00BB38FB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Dodatek k nájemní smlouvě – </w:t>
      </w:r>
      <w:proofErr w:type="spellStart"/>
      <w:r>
        <w:t>Zepiko</w:t>
      </w:r>
      <w:proofErr w:type="spellEnd"/>
      <w:r>
        <w:t xml:space="preserve"> spol. s.r.o.</w:t>
      </w:r>
    </w:p>
    <w:p w:rsidR="00BB38FB" w:rsidRDefault="00BB38FB" w:rsidP="00BB38FB">
      <w:pPr>
        <w:jc w:val="both"/>
      </w:pPr>
    </w:p>
    <w:p w:rsidR="00BB38FB" w:rsidRDefault="00BB38FB" w:rsidP="00BB38FB">
      <w:pPr>
        <w:numPr>
          <w:ilvl w:val="0"/>
          <w:numId w:val="1"/>
        </w:numPr>
        <w:spacing w:after="0" w:line="240" w:lineRule="auto"/>
        <w:jc w:val="both"/>
      </w:pPr>
      <w:r>
        <w:t>Rada obce schvaluje Smlouvu o sdružených službách dodávky elektřiny ze sítě nízkého napětí.</w:t>
      </w:r>
    </w:p>
    <w:p w:rsidR="00BB38FB" w:rsidRDefault="00BB38FB" w:rsidP="00BB38FB">
      <w:pPr>
        <w:jc w:val="both"/>
      </w:pPr>
    </w:p>
    <w:p w:rsidR="00BB38FB" w:rsidRDefault="00BB38FB" w:rsidP="00BB38FB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Kupní smlouvu – traktor </w:t>
      </w:r>
      <w:proofErr w:type="spellStart"/>
      <w:r>
        <w:t>Shibura</w:t>
      </w:r>
      <w:proofErr w:type="spellEnd"/>
      <w:r>
        <w:t xml:space="preserve"> ST 318 včetně sestavy.</w:t>
      </w:r>
    </w:p>
    <w:p w:rsidR="00BB38FB" w:rsidRDefault="00BB38FB" w:rsidP="00BB38FB">
      <w:pPr>
        <w:pStyle w:val="Odstavecseseznamem"/>
        <w:rPr>
          <w:sz w:val="22"/>
          <w:szCs w:val="22"/>
        </w:rPr>
      </w:pPr>
    </w:p>
    <w:p w:rsidR="00BB38FB" w:rsidRDefault="00BB38FB" w:rsidP="00BB38FB">
      <w:pPr>
        <w:numPr>
          <w:ilvl w:val="0"/>
          <w:numId w:val="1"/>
        </w:numPr>
        <w:spacing w:after="0" w:line="240" w:lineRule="auto"/>
        <w:jc w:val="both"/>
      </w:pPr>
      <w:r>
        <w:t>Rada obce Žabčice schvaluje přijetí nájemníků do DPS</w:t>
      </w:r>
    </w:p>
    <w:p w:rsidR="00BB38FB" w:rsidRDefault="00BB38FB" w:rsidP="00BB38FB">
      <w:pPr>
        <w:ind w:left="643"/>
        <w:jc w:val="both"/>
      </w:pPr>
      <w:r>
        <w:rPr>
          <w:b/>
        </w:rPr>
        <w:t xml:space="preserve">Danuše </w:t>
      </w:r>
      <w:proofErr w:type="spellStart"/>
      <w:r>
        <w:rPr>
          <w:b/>
        </w:rPr>
        <w:t>Henclová</w:t>
      </w:r>
      <w:proofErr w:type="spellEnd"/>
      <w:r>
        <w:rPr>
          <w:b/>
        </w:rPr>
        <w:t>,</w:t>
      </w:r>
      <w:r>
        <w:t xml:space="preserve"> bytem Trutnov, Dolní Předměstí, Polská 138 – byt číslo 209, doba nájmu od </w:t>
      </w:r>
      <w:proofErr w:type="gramStart"/>
      <w:r>
        <w:t>1.7.2018</w:t>
      </w:r>
      <w:proofErr w:type="gramEnd"/>
      <w:r>
        <w:t>. Rada obce Žabčice schvaluje nájemní smlouvu.</w:t>
      </w:r>
    </w:p>
    <w:p w:rsidR="00BB38FB" w:rsidRDefault="00BB38FB" w:rsidP="00BB38FB">
      <w:pPr>
        <w:ind w:left="643"/>
        <w:jc w:val="both"/>
      </w:pPr>
      <w:r>
        <w:rPr>
          <w:b/>
        </w:rPr>
        <w:t>Ivo Doležal</w:t>
      </w:r>
      <w:r>
        <w:t xml:space="preserve"> Řícmanice, Husova – byt číslo 109, doba nájmu od </w:t>
      </w:r>
      <w:proofErr w:type="gramStart"/>
      <w:r>
        <w:t>1.7.2018</w:t>
      </w:r>
      <w:proofErr w:type="gramEnd"/>
      <w:r>
        <w:t>. Rada obce Žabčice schvaluje nájemní smlouvu.</w:t>
      </w:r>
    </w:p>
    <w:p w:rsidR="00BB38FB" w:rsidRDefault="00BB38FB" w:rsidP="00BB38FB">
      <w:pPr>
        <w:jc w:val="both"/>
      </w:pPr>
    </w:p>
    <w:p w:rsidR="00BB38FB" w:rsidRDefault="00BB38FB" w:rsidP="00BB38FB">
      <w:pPr>
        <w:numPr>
          <w:ilvl w:val="0"/>
          <w:numId w:val="1"/>
        </w:numPr>
        <w:spacing w:after="0" w:line="240" w:lineRule="auto"/>
        <w:jc w:val="both"/>
      </w:pPr>
      <w:r>
        <w:t>Rada obce Žabčice bere na vědomí informaci starosty o rozmístění 15 ks laviček a odpadkových košů v obci Žabčice.</w:t>
      </w:r>
    </w:p>
    <w:p w:rsidR="00BB38FB" w:rsidRDefault="00BB38FB" w:rsidP="00BB38FB">
      <w:pPr>
        <w:pStyle w:val="Odstavecseseznamem"/>
        <w:rPr>
          <w:sz w:val="22"/>
          <w:szCs w:val="22"/>
        </w:rPr>
      </w:pPr>
    </w:p>
    <w:p w:rsidR="00BB38FB" w:rsidRDefault="00BB38FB" w:rsidP="00BB38FB">
      <w:pPr>
        <w:numPr>
          <w:ilvl w:val="0"/>
          <w:numId w:val="1"/>
        </w:numPr>
        <w:spacing w:after="0" w:line="240" w:lineRule="auto"/>
        <w:jc w:val="both"/>
      </w:pPr>
      <w:r>
        <w:t>Rada obce Žabčice bere na vědomí informaci starosty obce o jednání s dopravním odborníkem panem Čumou o dopravním řešení v ulici Višňová a U Hřiště.</w:t>
      </w:r>
    </w:p>
    <w:p w:rsidR="00BB38FB" w:rsidRDefault="00BB38FB" w:rsidP="00BB38FB">
      <w:pPr>
        <w:ind w:left="643"/>
        <w:jc w:val="both"/>
      </w:pPr>
    </w:p>
    <w:p w:rsidR="00BB38FB" w:rsidRDefault="00BB38FB" w:rsidP="00BB38FB">
      <w:pPr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Rada obce Žabčice schvaluje Rozpočtové opatření </w:t>
      </w:r>
      <w:proofErr w:type="gramStart"/>
      <w:r>
        <w:t>č.2</w:t>
      </w:r>
      <w:proofErr w:type="gramEnd"/>
    </w:p>
    <w:p w:rsidR="00BB38FB" w:rsidRDefault="00BB38FB" w:rsidP="00BB38FB">
      <w:pPr>
        <w:ind w:left="643"/>
        <w:jc w:val="both"/>
      </w:pPr>
    </w:p>
    <w:p w:rsidR="00BB38FB" w:rsidRDefault="00BB38FB" w:rsidP="00BB38FB">
      <w:pPr>
        <w:jc w:val="both"/>
      </w:pPr>
    </w:p>
    <w:p w:rsidR="00BB38FB" w:rsidRDefault="00BB38FB" w:rsidP="00BB38FB">
      <w:pPr>
        <w:jc w:val="both"/>
      </w:pPr>
      <w:r>
        <w:t xml:space="preserve">V Žabčicích dne </w:t>
      </w:r>
      <w:proofErr w:type="gramStart"/>
      <w:r>
        <w:t>26.6.2018</w:t>
      </w:r>
      <w:proofErr w:type="gramEnd"/>
    </w:p>
    <w:p w:rsidR="00BB38FB" w:rsidRDefault="00BB38FB" w:rsidP="00BB38FB">
      <w:pPr>
        <w:jc w:val="both"/>
      </w:pPr>
    </w:p>
    <w:p w:rsidR="00BB38FB" w:rsidRDefault="00BB38FB" w:rsidP="00BB38FB">
      <w:pPr>
        <w:jc w:val="both"/>
      </w:pPr>
    </w:p>
    <w:p w:rsidR="00BB38FB" w:rsidRDefault="00BB38FB" w:rsidP="00BB38FB">
      <w:pPr>
        <w:pStyle w:val="Bezmezer"/>
      </w:pPr>
    </w:p>
    <w:p w:rsidR="00BB38FB" w:rsidRDefault="00BB38FB" w:rsidP="00BB38FB">
      <w:pPr>
        <w:pStyle w:val="Bezmezer"/>
      </w:pPr>
      <w:r>
        <w:t>……………………..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>…………………………..</w:t>
      </w:r>
    </w:p>
    <w:p w:rsidR="00BB38FB" w:rsidRDefault="00BB38FB" w:rsidP="00BB38FB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BB38FB" w:rsidRDefault="00BB38FB" w:rsidP="00BB38FB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C3524C" w:rsidRDefault="00C3524C"/>
    <w:sectPr w:rsidR="00C3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F0C4B"/>
    <w:multiLevelType w:val="hybridMultilevel"/>
    <w:tmpl w:val="5F1ACFD0"/>
    <w:lvl w:ilvl="0" w:tplc="0E3EA052">
      <w:start w:val="1"/>
      <w:numFmt w:val="decimal"/>
      <w:lvlText w:val="%1."/>
      <w:lvlJc w:val="left"/>
      <w:pPr>
        <w:ind w:left="643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8FB"/>
    <w:rsid w:val="00BB38FB"/>
    <w:rsid w:val="00C3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86A69-1186-4D5B-B30B-F6EBFC42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38F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B38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2018-06-28T08:04:00Z</dcterms:created>
  <dcterms:modified xsi:type="dcterms:W3CDTF">2018-06-28T08:05:00Z</dcterms:modified>
</cp:coreProperties>
</file>