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20B2DA" w14:textId="77777777" w:rsidR="00D73A4C" w:rsidRPr="00D73A4C" w:rsidRDefault="00D73A4C" w:rsidP="00D73A4C">
      <w:pPr>
        <w:jc w:val="center"/>
        <w:rPr>
          <w:b/>
          <w:u w:val="single"/>
        </w:rPr>
      </w:pPr>
      <w:r w:rsidRPr="00D73A4C">
        <w:rPr>
          <w:b/>
          <w:u w:val="single"/>
        </w:rPr>
        <w:t>Výpis z veřejného usnesení</w:t>
      </w:r>
    </w:p>
    <w:p w14:paraId="117A3089" w14:textId="77777777" w:rsidR="00D73A4C" w:rsidRPr="00D73A4C" w:rsidRDefault="00D73A4C" w:rsidP="00D73A4C">
      <w:pPr>
        <w:jc w:val="center"/>
        <w:rPr>
          <w:b/>
          <w:u w:val="single"/>
        </w:rPr>
      </w:pPr>
      <w:r w:rsidRPr="00D73A4C">
        <w:rPr>
          <w:b/>
          <w:u w:val="single"/>
        </w:rPr>
        <w:t>ze zasedání Rady obce Žabčice 3/2022 ze dne 7.3.2022</w:t>
      </w:r>
    </w:p>
    <w:p w14:paraId="17A4BB5C" w14:textId="77777777" w:rsidR="00D73A4C" w:rsidRPr="00D73A4C" w:rsidRDefault="00D73A4C" w:rsidP="00D73A4C">
      <w:pPr>
        <w:jc w:val="center"/>
        <w:rPr>
          <w:b/>
          <w:u w:val="single"/>
        </w:rPr>
      </w:pPr>
    </w:p>
    <w:p w14:paraId="25B465C1" w14:textId="77777777" w:rsidR="00D73A4C" w:rsidRPr="00D73A4C" w:rsidRDefault="00D73A4C" w:rsidP="00D73A4C">
      <w:pPr>
        <w:jc w:val="both"/>
      </w:pPr>
    </w:p>
    <w:p w14:paraId="14B072D6" w14:textId="77777777" w:rsidR="00D73A4C" w:rsidRPr="00D73A4C" w:rsidRDefault="00D73A4C" w:rsidP="00D73A4C">
      <w:pPr>
        <w:numPr>
          <w:ilvl w:val="0"/>
          <w:numId w:val="1"/>
        </w:numPr>
        <w:jc w:val="both"/>
      </w:pPr>
      <w:r w:rsidRPr="00D73A4C">
        <w:t xml:space="preserve">Rada obce schvaluje Smlouvu o dílo Obec Žabčice – </w:t>
      </w:r>
      <w:proofErr w:type="spellStart"/>
      <w:r w:rsidRPr="00D73A4C">
        <w:t>Tritius</w:t>
      </w:r>
      <w:proofErr w:type="spellEnd"/>
      <w:r w:rsidRPr="00D73A4C">
        <w:t xml:space="preserve"> </w:t>
      </w:r>
      <w:proofErr w:type="spellStart"/>
      <w:r w:rsidRPr="00D73A4C">
        <w:t>Solutions</w:t>
      </w:r>
      <w:proofErr w:type="spellEnd"/>
      <w:r w:rsidRPr="00D73A4C">
        <w:t xml:space="preserve"> a.s. Předmětem smlouvy je instalace a konfigurace knihovního systému.</w:t>
      </w:r>
    </w:p>
    <w:p w14:paraId="5032276D" w14:textId="77777777" w:rsidR="00D73A4C" w:rsidRPr="00D73A4C" w:rsidRDefault="00D73A4C" w:rsidP="00D73A4C"/>
    <w:p w14:paraId="2F1F5678" w14:textId="77777777" w:rsidR="00D73A4C" w:rsidRPr="00D73A4C" w:rsidRDefault="00D73A4C" w:rsidP="00D73A4C">
      <w:pPr>
        <w:numPr>
          <w:ilvl w:val="0"/>
          <w:numId w:val="1"/>
        </w:numPr>
      </w:pPr>
      <w:r w:rsidRPr="00D73A4C">
        <w:t>Rada obce schvaluje Účetní závěrku roku 2021 Základní školy a Mateřské školy Žabčice, okres Brno-venkov, příspěvková organizace, Školní 447, Žabčice bez výhrad.</w:t>
      </w:r>
    </w:p>
    <w:p w14:paraId="6044F336" w14:textId="77777777" w:rsidR="00D73A4C" w:rsidRPr="00D73A4C" w:rsidRDefault="00D73A4C" w:rsidP="00D73A4C">
      <w:pPr>
        <w:ind w:left="720"/>
        <w:jc w:val="both"/>
      </w:pPr>
    </w:p>
    <w:p w14:paraId="5033529B" w14:textId="77777777" w:rsidR="00D73A4C" w:rsidRPr="00D73A4C" w:rsidRDefault="00D73A4C" w:rsidP="00D73A4C">
      <w:pPr>
        <w:numPr>
          <w:ilvl w:val="0"/>
          <w:numId w:val="1"/>
        </w:numPr>
        <w:jc w:val="both"/>
      </w:pPr>
      <w:r w:rsidRPr="00D73A4C">
        <w:t>Rada obce schvaluje rozdělení výsledku hospodaření za rok 2021 Základní školy a Mateřské školy Žabčice, okres Brno-venkov, příspěvková organizace, Školní 447, Žabčice. Výsledek hospodaření ve výši 15.129,14 Kč bude použit na pokrytí ztráty za předchozí léta.</w:t>
      </w:r>
    </w:p>
    <w:p w14:paraId="5BF4E50A" w14:textId="77777777" w:rsidR="00D73A4C" w:rsidRPr="00D73A4C" w:rsidRDefault="00D73A4C" w:rsidP="00D73A4C">
      <w:pPr>
        <w:jc w:val="both"/>
      </w:pPr>
    </w:p>
    <w:p w14:paraId="5D039D94" w14:textId="77777777" w:rsidR="00D73A4C" w:rsidRPr="00D73A4C" w:rsidRDefault="00D73A4C" w:rsidP="00D73A4C">
      <w:pPr>
        <w:numPr>
          <w:ilvl w:val="0"/>
          <w:numId w:val="1"/>
        </w:numPr>
        <w:jc w:val="both"/>
      </w:pPr>
      <w:r w:rsidRPr="00D73A4C">
        <w:t>Rada obce schvaluje žádost o povolení výjimky z počtu dětí – školní rok 2021/2022 Základní školy a Mateřské školy Žabčice, okres Brno-venkov, příspěvková organizace, Školní 447, Žabčice. Viz. příloha</w:t>
      </w:r>
    </w:p>
    <w:p w14:paraId="6EC114A6" w14:textId="77777777" w:rsidR="00D73A4C" w:rsidRPr="00D73A4C" w:rsidRDefault="00D73A4C" w:rsidP="00D73A4C">
      <w:pPr>
        <w:jc w:val="both"/>
      </w:pPr>
    </w:p>
    <w:p w14:paraId="00421500" w14:textId="77777777" w:rsidR="00D73A4C" w:rsidRPr="00D73A4C" w:rsidRDefault="00D73A4C" w:rsidP="00D73A4C">
      <w:pPr>
        <w:numPr>
          <w:ilvl w:val="0"/>
          <w:numId w:val="1"/>
        </w:numPr>
        <w:jc w:val="both"/>
      </w:pPr>
      <w:r w:rsidRPr="00D73A4C">
        <w:t xml:space="preserve">Rada obce schvaluje Veřejnoprávní smlouvu 1/2022 o poskytnutí dotace z rozpočtu obce Žabčice. Předmětem smlouvy je poskytnutí dotace Tělovýchovné jednotě Sokolu </w:t>
      </w:r>
      <w:proofErr w:type="gramStart"/>
      <w:r w:rsidRPr="00D73A4C">
        <w:t>Přísnotice ,</w:t>
      </w:r>
      <w:proofErr w:type="gramEnd"/>
      <w:r w:rsidRPr="00D73A4C">
        <w:t xml:space="preserve"> </w:t>
      </w:r>
      <w:proofErr w:type="spellStart"/>
      <w:r w:rsidRPr="00D73A4C">
        <w:t>z.s</w:t>
      </w:r>
      <w:proofErr w:type="spellEnd"/>
      <w:r w:rsidRPr="00D73A4C">
        <w:t>. ve výši 30.000,- Kč na činnost atletického oddílu v roce 2022.</w:t>
      </w:r>
    </w:p>
    <w:p w14:paraId="022C5BAC" w14:textId="77777777" w:rsidR="00D73A4C" w:rsidRPr="00D73A4C" w:rsidRDefault="00D73A4C" w:rsidP="00D73A4C">
      <w:pPr>
        <w:jc w:val="both"/>
      </w:pPr>
    </w:p>
    <w:p w14:paraId="7AC59193" w14:textId="77777777" w:rsidR="00D73A4C" w:rsidRPr="00D73A4C" w:rsidRDefault="00D73A4C" w:rsidP="00D73A4C">
      <w:pPr>
        <w:numPr>
          <w:ilvl w:val="0"/>
          <w:numId w:val="1"/>
        </w:numPr>
        <w:jc w:val="both"/>
      </w:pPr>
      <w:r w:rsidRPr="00D73A4C">
        <w:t xml:space="preserve">Rada obce schvaluje Veřejnoprávní smlouvu 2/2022 o poskytnutí dotace z rozpočtu obce Žabčice. Předmětem smlouvy je poskytnutí dotace Českému svazu chovatelů, </w:t>
      </w:r>
      <w:proofErr w:type="spellStart"/>
      <w:r w:rsidRPr="00D73A4C">
        <w:t>z.o</w:t>
      </w:r>
      <w:proofErr w:type="spellEnd"/>
      <w:r w:rsidRPr="00D73A4C">
        <w:t xml:space="preserve">. Unkovice - Žabčice ve výši </w:t>
      </w:r>
      <w:proofErr w:type="gramStart"/>
      <w:r w:rsidRPr="00D73A4C">
        <w:t>23.000,-</w:t>
      </w:r>
      <w:proofErr w:type="gramEnd"/>
      <w:r w:rsidRPr="00D73A4C">
        <w:t xml:space="preserve"> Kč na registraci zvířat, zajištění výstavy, reprezentace obce na národní a evropské výstavě.</w:t>
      </w:r>
    </w:p>
    <w:p w14:paraId="086EB68B" w14:textId="77777777" w:rsidR="00D73A4C" w:rsidRPr="00D73A4C" w:rsidRDefault="00D73A4C" w:rsidP="00D73A4C">
      <w:pPr>
        <w:jc w:val="both"/>
      </w:pPr>
    </w:p>
    <w:p w14:paraId="1A5DB9C1" w14:textId="77777777" w:rsidR="00D73A4C" w:rsidRPr="00D73A4C" w:rsidRDefault="00D73A4C" w:rsidP="00D73A4C">
      <w:pPr>
        <w:numPr>
          <w:ilvl w:val="0"/>
          <w:numId w:val="1"/>
        </w:numPr>
        <w:jc w:val="both"/>
      </w:pPr>
      <w:r w:rsidRPr="00D73A4C">
        <w:t xml:space="preserve">Rada obce schvaluje Veřejnoprávní smlouvu 3/2022 o poskytnutí dotace z rozpočtu obce Žabčice. Předmětem smlouvy je poskytnutí dotace Seniorům České republiky, </w:t>
      </w:r>
      <w:proofErr w:type="spellStart"/>
      <w:r w:rsidRPr="00D73A4C">
        <w:t>z.o</w:t>
      </w:r>
      <w:proofErr w:type="spellEnd"/>
      <w:r w:rsidRPr="00D73A4C">
        <w:t xml:space="preserve">. ZO Žabčice ve výši </w:t>
      </w:r>
      <w:proofErr w:type="gramStart"/>
      <w:r w:rsidRPr="00D73A4C">
        <w:t>15.000,-</w:t>
      </w:r>
      <w:proofErr w:type="gramEnd"/>
      <w:r w:rsidRPr="00D73A4C">
        <w:t xml:space="preserve"> Kč na celoroční činnost a na slavnostní schůzi k předloňskému 20. výročí založení organizace spojené s vystoupením cimbálové muziky.</w:t>
      </w:r>
    </w:p>
    <w:p w14:paraId="18ABF0FD" w14:textId="77777777" w:rsidR="00D73A4C" w:rsidRPr="00D73A4C" w:rsidRDefault="00D73A4C" w:rsidP="00D73A4C">
      <w:pPr>
        <w:pStyle w:val="Odstavecseseznamem"/>
      </w:pPr>
    </w:p>
    <w:p w14:paraId="1748E584" w14:textId="77777777" w:rsidR="00D73A4C" w:rsidRPr="00D73A4C" w:rsidRDefault="00D73A4C" w:rsidP="00D73A4C">
      <w:pPr>
        <w:numPr>
          <w:ilvl w:val="0"/>
          <w:numId w:val="1"/>
        </w:numPr>
        <w:jc w:val="both"/>
      </w:pPr>
      <w:r w:rsidRPr="00D73A4C">
        <w:t xml:space="preserve">Rada obce schvaluje Veřejnoprávní smlouvu 6/2022 o poskytnutí dotace z rozpočtu obce Žabčice. Předmětem smlouvy je poskytnutí dotace Klubu přátel vody Žabčice ve výši </w:t>
      </w:r>
      <w:proofErr w:type="gramStart"/>
      <w:r w:rsidRPr="00D73A4C">
        <w:t>35.000,-</w:t>
      </w:r>
      <w:proofErr w:type="gramEnd"/>
      <w:r w:rsidRPr="00D73A4C">
        <w:t xml:space="preserve"> Kč na  pojištění areálu, poplatek za elektrickou energii, a nákup ryb.</w:t>
      </w:r>
    </w:p>
    <w:p w14:paraId="6299B6FE" w14:textId="77777777" w:rsidR="00D73A4C" w:rsidRPr="00D73A4C" w:rsidRDefault="00D73A4C" w:rsidP="00D73A4C">
      <w:pPr>
        <w:ind w:left="720"/>
        <w:jc w:val="both"/>
      </w:pPr>
    </w:p>
    <w:p w14:paraId="3E0E1766" w14:textId="77777777" w:rsidR="00D73A4C" w:rsidRPr="00D73A4C" w:rsidRDefault="00D73A4C" w:rsidP="00D73A4C">
      <w:pPr>
        <w:numPr>
          <w:ilvl w:val="0"/>
          <w:numId w:val="1"/>
        </w:numPr>
        <w:jc w:val="both"/>
      </w:pPr>
      <w:r w:rsidRPr="00D73A4C">
        <w:t xml:space="preserve">Rada obce schvaluje Veřejnoprávní smlouvu 7/2022 o poskytnutí dotace z rozpočtu obce Žabčice. Předmětem smlouvy je poskytnutí dotace Moravské hasičské jednotě – Hasičskému sboru Žabčice ve výši </w:t>
      </w:r>
      <w:proofErr w:type="gramStart"/>
      <w:r w:rsidRPr="00D73A4C">
        <w:t>45.000,-</w:t>
      </w:r>
      <w:proofErr w:type="gramEnd"/>
      <w:r w:rsidRPr="00D73A4C">
        <w:t xml:space="preserve"> Kč na činnost mládeže a na pořádání letního tábora pro děti od 7 do 15 let.</w:t>
      </w:r>
    </w:p>
    <w:p w14:paraId="3DA477D3" w14:textId="77777777" w:rsidR="00D73A4C" w:rsidRPr="00D73A4C" w:rsidRDefault="00D73A4C" w:rsidP="00D73A4C">
      <w:pPr>
        <w:pStyle w:val="Odstavecseseznamem"/>
      </w:pPr>
    </w:p>
    <w:p w14:paraId="6995B656" w14:textId="77777777" w:rsidR="00D73A4C" w:rsidRPr="00D73A4C" w:rsidRDefault="00D73A4C" w:rsidP="00D73A4C">
      <w:pPr>
        <w:numPr>
          <w:ilvl w:val="0"/>
          <w:numId w:val="1"/>
        </w:numPr>
        <w:jc w:val="both"/>
      </w:pPr>
      <w:r w:rsidRPr="00D73A4C">
        <w:t xml:space="preserve">Rada obce schvaluje Veřejnoprávní smlouvu 8/2022 o poskytnutí dotace z rozpočtu obce Žabčice. Předmětem smlouvy je poskytnutí dotace Mysliveckému spolku Žabčice – </w:t>
      </w:r>
      <w:proofErr w:type="gramStart"/>
      <w:r w:rsidRPr="00D73A4C">
        <w:t>Unkovice  ve</w:t>
      </w:r>
      <w:proofErr w:type="gramEnd"/>
      <w:r w:rsidRPr="00D73A4C">
        <w:t xml:space="preserve"> výši 50.000,- Kč na nákup bažantích kuřat a nákup krmné směsi pro bažanty BŽ.</w:t>
      </w:r>
    </w:p>
    <w:p w14:paraId="2F80F588" w14:textId="77777777" w:rsidR="00D73A4C" w:rsidRPr="00D73A4C" w:rsidRDefault="00D73A4C" w:rsidP="00D73A4C">
      <w:pPr>
        <w:pStyle w:val="Odstavecseseznamem"/>
      </w:pPr>
    </w:p>
    <w:p w14:paraId="015838A7" w14:textId="77777777" w:rsidR="00D73A4C" w:rsidRPr="00D73A4C" w:rsidRDefault="00D73A4C" w:rsidP="00D73A4C">
      <w:pPr>
        <w:numPr>
          <w:ilvl w:val="0"/>
          <w:numId w:val="1"/>
        </w:numPr>
        <w:jc w:val="both"/>
      </w:pPr>
      <w:r w:rsidRPr="00D73A4C">
        <w:t xml:space="preserve">Rada obce Žabčice schvaluje uložení volných finančních prostředků. </w:t>
      </w:r>
    </w:p>
    <w:p w14:paraId="308214C4" w14:textId="77777777" w:rsidR="00D73A4C" w:rsidRPr="00D73A4C" w:rsidRDefault="00D73A4C" w:rsidP="00D73A4C">
      <w:pPr>
        <w:ind w:left="720"/>
        <w:jc w:val="both"/>
        <w:rPr>
          <w:lang w:val="en-GB"/>
        </w:rPr>
      </w:pPr>
      <w:proofErr w:type="spellStart"/>
      <w:r w:rsidRPr="00D73A4C">
        <w:rPr>
          <w:lang w:val="en-US"/>
        </w:rPr>
        <w:t>Nákup</w:t>
      </w:r>
      <w:proofErr w:type="spellEnd"/>
      <w:r w:rsidRPr="00D73A4C">
        <w:rPr>
          <w:lang w:val="en-US"/>
        </w:rPr>
        <w:t xml:space="preserve"> </w:t>
      </w:r>
      <w:proofErr w:type="gramStart"/>
      <w:r w:rsidRPr="00D73A4C">
        <w:rPr>
          <w:lang w:val="en-US"/>
        </w:rPr>
        <w:t>fondu :</w:t>
      </w:r>
      <w:proofErr w:type="gramEnd"/>
      <w:r w:rsidRPr="00D73A4C">
        <w:rPr>
          <w:lang w:val="en-US"/>
        </w:rPr>
        <w:t xml:space="preserve"> </w:t>
      </w:r>
      <w:proofErr w:type="spellStart"/>
      <w:r w:rsidRPr="00D73A4C">
        <w:rPr>
          <w:b/>
          <w:bCs/>
          <w:lang w:val="en-GB"/>
        </w:rPr>
        <w:t>Amundi</w:t>
      </w:r>
      <w:proofErr w:type="spellEnd"/>
      <w:r w:rsidRPr="00D73A4C">
        <w:rPr>
          <w:b/>
          <w:bCs/>
          <w:lang w:val="en-GB"/>
        </w:rPr>
        <w:t xml:space="preserve"> </w:t>
      </w:r>
      <w:r w:rsidRPr="00D73A4C">
        <w:rPr>
          <w:b/>
          <w:bCs/>
        </w:rPr>
        <w:t xml:space="preserve">Buy and </w:t>
      </w:r>
      <w:proofErr w:type="spellStart"/>
      <w:r w:rsidRPr="00D73A4C">
        <w:rPr>
          <w:b/>
          <w:bCs/>
        </w:rPr>
        <w:t>Watch</w:t>
      </w:r>
      <w:proofErr w:type="spellEnd"/>
      <w:r w:rsidRPr="00D73A4C">
        <w:rPr>
          <w:b/>
          <w:bCs/>
        </w:rPr>
        <w:t xml:space="preserve"> US </w:t>
      </w:r>
      <w:proofErr w:type="spellStart"/>
      <w:r w:rsidRPr="00D73A4C">
        <w:rPr>
          <w:b/>
          <w:bCs/>
        </w:rPr>
        <w:t>High</w:t>
      </w:r>
      <w:proofErr w:type="spellEnd"/>
      <w:r w:rsidRPr="00D73A4C">
        <w:rPr>
          <w:b/>
          <w:bCs/>
        </w:rPr>
        <w:t xml:space="preserve"> </w:t>
      </w:r>
      <w:proofErr w:type="spellStart"/>
      <w:r w:rsidRPr="00D73A4C">
        <w:rPr>
          <w:b/>
          <w:bCs/>
        </w:rPr>
        <w:t>Yield</w:t>
      </w:r>
      <w:proofErr w:type="spellEnd"/>
      <w:r w:rsidRPr="00D73A4C">
        <w:rPr>
          <w:b/>
          <w:bCs/>
        </w:rPr>
        <w:t xml:space="preserve"> </w:t>
      </w:r>
      <w:proofErr w:type="spellStart"/>
      <w:r w:rsidRPr="00D73A4C">
        <w:rPr>
          <w:b/>
          <w:bCs/>
        </w:rPr>
        <w:t>Opportunities</w:t>
      </w:r>
      <w:proofErr w:type="spellEnd"/>
      <w:r w:rsidRPr="00D73A4C">
        <w:rPr>
          <w:b/>
          <w:bCs/>
        </w:rPr>
        <w:t xml:space="preserve"> 03/2026</w:t>
      </w:r>
    </w:p>
    <w:p w14:paraId="09638297" w14:textId="77777777" w:rsidR="00D73A4C" w:rsidRPr="00D73A4C" w:rsidRDefault="00D73A4C" w:rsidP="00D73A4C">
      <w:pPr>
        <w:ind w:left="720"/>
        <w:jc w:val="both"/>
        <w:rPr>
          <w:lang w:val="en-GB"/>
        </w:rPr>
      </w:pPr>
      <w:r w:rsidRPr="00D73A4C">
        <w:rPr>
          <w:lang w:val="en-GB"/>
        </w:rPr>
        <w:lastRenderedPageBreak/>
        <w:t xml:space="preserve">Fond </w:t>
      </w:r>
      <w:proofErr w:type="spellStart"/>
      <w:r w:rsidRPr="00D73A4C">
        <w:rPr>
          <w:lang w:val="en-GB"/>
        </w:rPr>
        <w:t>nakoupí</w:t>
      </w:r>
      <w:proofErr w:type="spellEnd"/>
      <w:r w:rsidRPr="00D73A4C">
        <w:rPr>
          <w:lang w:val="en-GB"/>
        </w:rPr>
        <w:t xml:space="preserve"> a </w:t>
      </w:r>
      <w:proofErr w:type="spellStart"/>
      <w:r w:rsidRPr="00D73A4C">
        <w:rPr>
          <w:lang w:val="en-GB"/>
        </w:rPr>
        <w:t>drží</w:t>
      </w:r>
      <w:proofErr w:type="spellEnd"/>
      <w:r w:rsidRPr="00D73A4C">
        <w:rPr>
          <w:lang w:val="en-GB"/>
        </w:rPr>
        <w:t xml:space="preserve"> </w:t>
      </w:r>
      <w:proofErr w:type="spellStart"/>
      <w:r w:rsidRPr="00D73A4C">
        <w:rPr>
          <w:lang w:val="en-GB"/>
        </w:rPr>
        <w:t>dluhopisy</w:t>
      </w:r>
      <w:proofErr w:type="spellEnd"/>
      <w:r w:rsidRPr="00D73A4C">
        <w:rPr>
          <w:lang w:val="en-GB"/>
        </w:rPr>
        <w:t xml:space="preserve"> s </w:t>
      </w:r>
      <w:proofErr w:type="spellStart"/>
      <w:r w:rsidRPr="00D73A4C">
        <w:rPr>
          <w:lang w:val="en-GB"/>
        </w:rPr>
        <w:t>pevnou</w:t>
      </w:r>
      <w:proofErr w:type="spellEnd"/>
      <w:r w:rsidRPr="00D73A4C">
        <w:rPr>
          <w:lang w:val="en-GB"/>
        </w:rPr>
        <w:t xml:space="preserve"> </w:t>
      </w:r>
      <w:proofErr w:type="spellStart"/>
      <w:r w:rsidRPr="00D73A4C">
        <w:rPr>
          <w:lang w:val="en-GB"/>
        </w:rPr>
        <w:t>splatností</w:t>
      </w:r>
      <w:proofErr w:type="spellEnd"/>
      <w:r w:rsidRPr="00D73A4C">
        <w:rPr>
          <w:lang w:val="en-GB"/>
        </w:rPr>
        <w:t xml:space="preserve">, v </w:t>
      </w:r>
      <w:proofErr w:type="spellStart"/>
      <w:r w:rsidRPr="00D73A4C">
        <w:rPr>
          <w:lang w:val="en-GB"/>
        </w:rPr>
        <w:t>tomto</w:t>
      </w:r>
      <w:proofErr w:type="spellEnd"/>
      <w:r w:rsidRPr="00D73A4C">
        <w:rPr>
          <w:lang w:val="en-GB"/>
        </w:rPr>
        <w:t xml:space="preserve"> </w:t>
      </w:r>
      <w:proofErr w:type="spellStart"/>
      <w:r w:rsidRPr="00D73A4C">
        <w:rPr>
          <w:lang w:val="en-GB"/>
        </w:rPr>
        <w:t>případě</w:t>
      </w:r>
      <w:proofErr w:type="spellEnd"/>
      <w:r w:rsidRPr="00D73A4C">
        <w:rPr>
          <w:lang w:val="en-GB"/>
        </w:rPr>
        <w:t xml:space="preserve"> 4 </w:t>
      </w:r>
      <w:proofErr w:type="spellStart"/>
      <w:r w:rsidRPr="00D73A4C">
        <w:rPr>
          <w:lang w:val="en-GB"/>
        </w:rPr>
        <w:t>roky</w:t>
      </w:r>
      <w:proofErr w:type="spellEnd"/>
      <w:r w:rsidRPr="00D73A4C">
        <w:rPr>
          <w:lang w:val="en-GB"/>
        </w:rPr>
        <w:t xml:space="preserve"> </w:t>
      </w:r>
      <w:proofErr w:type="gramStart"/>
      <w:r w:rsidRPr="00D73A4C">
        <w:rPr>
          <w:lang w:val="en-GB"/>
        </w:rPr>
        <w:t>( do</w:t>
      </w:r>
      <w:proofErr w:type="gramEnd"/>
      <w:r w:rsidRPr="00D73A4C">
        <w:rPr>
          <w:lang w:val="en-GB"/>
        </w:rPr>
        <w:t xml:space="preserve"> 2026)  </w:t>
      </w:r>
    </w:p>
    <w:p w14:paraId="4995A299" w14:textId="77777777" w:rsidR="00D73A4C" w:rsidRPr="00D73A4C" w:rsidRDefault="00D73A4C" w:rsidP="00D73A4C">
      <w:pPr>
        <w:autoSpaceDE w:val="0"/>
        <w:autoSpaceDN w:val="0"/>
        <w:ind w:left="720"/>
        <w:jc w:val="both"/>
        <w:rPr>
          <w:lang w:val="en-US"/>
        </w:rPr>
      </w:pPr>
      <w:proofErr w:type="spellStart"/>
      <w:r w:rsidRPr="00D73A4C">
        <w:rPr>
          <w:lang w:val="en-US"/>
        </w:rPr>
        <w:t>Díky</w:t>
      </w:r>
      <w:proofErr w:type="spellEnd"/>
      <w:r w:rsidRPr="00D73A4C">
        <w:rPr>
          <w:lang w:val="en-US"/>
        </w:rPr>
        <w:t xml:space="preserve"> </w:t>
      </w:r>
      <w:proofErr w:type="spellStart"/>
      <w:r w:rsidRPr="00D73A4C">
        <w:rPr>
          <w:lang w:val="en-US"/>
        </w:rPr>
        <w:t>nárůstu</w:t>
      </w:r>
      <w:proofErr w:type="spellEnd"/>
      <w:r w:rsidRPr="00D73A4C">
        <w:rPr>
          <w:lang w:val="en-US"/>
        </w:rPr>
        <w:t xml:space="preserve"> CZK </w:t>
      </w:r>
      <w:proofErr w:type="spellStart"/>
      <w:r w:rsidRPr="00D73A4C">
        <w:rPr>
          <w:lang w:val="en-US"/>
        </w:rPr>
        <w:t>úrokové</w:t>
      </w:r>
      <w:proofErr w:type="spellEnd"/>
      <w:r w:rsidRPr="00D73A4C">
        <w:rPr>
          <w:lang w:val="en-US"/>
        </w:rPr>
        <w:t xml:space="preserve"> </w:t>
      </w:r>
      <w:proofErr w:type="spellStart"/>
      <w:r w:rsidRPr="00D73A4C">
        <w:rPr>
          <w:lang w:val="en-US"/>
        </w:rPr>
        <w:t>sazby</w:t>
      </w:r>
      <w:proofErr w:type="spellEnd"/>
      <w:r w:rsidRPr="00D73A4C">
        <w:rPr>
          <w:lang w:val="en-US"/>
        </w:rPr>
        <w:t xml:space="preserve"> a </w:t>
      </w:r>
      <w:proofErr w:type="spellStart"/>
      <w:r w:rsidRPr="00D73A4C">
        <w:rPr>
          <w:lang w:val="en-US"/>
        </w:rPr>
        <w:t>pozitivnímu</w:t>
      </w:r>
      <w:proofErr w:type="spellEnd"/>
      <w:r w:rsidRPr="00D73A4C">
        <w:rPr>
          <w:lang w:val="en-US"/>
        </w:rPr>
        <w:t xml:space="preserve"> </w:t>
      </w:r>
      <w:proofErr w:type="spellStart"/>
      <w:r w:rsidRPr="00D73A4C">
        <w:rPr>
          <w:lang w:val="en-US"/>
        </w:rPr>
        <w:t>vlivu</w:t>
      </w:r>
      <w:proofErr w:type="spellEnd"/>
      <w:r w:rsidRPr="00D73A4C">
        <w:rPr>
          <w:lang w:val="en-US"/>
        </w:rPr>
        <w:t xml:space="preserve"> </w:t>
      </w:r>
      <w:proofErr w:type="spellStart"/>
      <w:r w:rsidRPr="00D73A4C">
        <w:rPr>
          <w:lang w:val="en-US"/>
        </w:rPr>
        <w:t>na</w:t>
      </w:r>
      <w:proofErr w:type="spellEnd"/>
      <w:r w:rsidRPr="00D73A4C">
        <w:rPr>
          <w:lang w:val="en-US"/>
        </w:rPr>
        <w:t xml:space="preserve"> </w:t>
      </w:r>
      <w:proofErr w:type="spellStart"/>
      <w:r w:rsidRPr="00D73A4C">
        <w:rPr>
          <w:lang w:val="en-US"/>
        </w:rPr>
        <w:t>cenu</w:t>
      </w:r>
      <w:proofErr w:type="spellEnd"/>
      <w:r w:rsidRPr="00D73A4C">
        <w:rPr>
          <w:lang w:val="en-US"/>
        </w:rPr>
        <w:t xml:space="preserve"> </w:t>
      </w:r>
      <w:proofErr w:type="spellStart"/>
      <w:r w:rsidRPr="00D73A4C">
        <w:rPr>
          <w:lang w:val="en-US"/>
        </w:rPr>
        <w:t>zajištění</w:t>
      </w:r>
      <w:proofErr w:type="spellEnd"/>
      <w:r w:rsidRPr="00D73A4C">
        <w:rPr>
          <w:lang w:val="en-US"/>
        </w:rPr>
        <w:t xml:space="preserve"> USD/CZK fond </w:t>
      </w:r>
      <w:proofErr w:type="spellStart"/>
      <w:r w:rsidRPr="00D73A4C">
        <w:rPr>
          <w:lang w:val="en-US"/>
        </w:rPr>
        <w:t>aktuálně</w:t>
      </w:r>
      <w:proofErr w:type="spellEnd"/>
      <w:r w:rsidRPr="00D73A4C">
        <w:rPr>
          <w:lang w:val="en-US"/>
        </w:rPr>
        <w:t xml:space="preserve"> </w:t>
      </w:r>
      <w:proofErr w:type="spellStart"/>
      <w:r w:rsidRPr="00D73A4C">
        <w:rPr>
          <w:lang w:val="en-US"/>
        </w:rPr>
        <w:t>predikuje</w:t>
      </w:r>
      <w:proofErr w:type="spellEnd"/>
      <w:r w:rsidRPr="00D73A4C">
        <w:rPr>
          <w:lang w:val="en-US"/>
        </w:rPr>
        <w:t xml:space="preserve"> </w:t>
      </w:r>
      <w:proofErr w:type="spellStart"/>
      <w:r w:rsidRPr="00D73A4C">
        <w:rPr>
          <w:lang w:val="en-US"/>
        </w:rPr>
        <w:t>očekávaný</w:t>
      </w:r>
      <w:proofErr w:type="spellEnd"/>
      <w:r w:rsidRPr="00D73A4C">
        <w:rPr>
          <w:lang w:val="en-US"/>
        </w:rPr>
        <w:t xml:space="preserve"> </w:t>
      </w:r>
      <w:proofErr w:type="spellStart"/>
      <w:r w:rsidRPr="00D73A4C">
        <w:rPr>
          <w:lang w:val="en-US"/>
        </w:rPr>
        <w:t>čistý</w:t>
      </w:r>
      <w:proofErr w:type="spellEnd"/>
      <w:r w:rsidRPr="00D73A4C">
        <w:rPr>
          <w:lang w:val="en-US"/>
        </w:rPr>
        <w:t xml:space="preserve"> </w:t>
      </w:r>
      <w:proofErr w:type="spellStart"/>
      <w:r w:rsidRPr="00D73A4C">
        <w:rPr>
          <w:lang w:val="en-US"/>
        </w:rPr>
        <w:t>výnos</w:t>
      </w:r>
      <w:proofErr w:type="spellEnd"/>
      <w:r w:rsidRPr="00D73A4C">
        <w:rPr>
          <w:lang w:val="en-US"/>
        </w:rPr>
        <w:t xml:space="preserve"> do </w:t>
      </w:r>
      <w:proofErr w:type="spellStart"/>
      <w:r w:rsidRPr="00D73A4C">
        <w:rPr>
          <w:lang w:val="en-US"/>
        </w:rPr>
        <w:t>splatnosti</w:t>
      </w:r>
      <w:proofErr w:type="spellEnd"/>
      <w:r w:rsidRPr="00D73A4C">
        <w:rPr>
          <w:lang w:val="en-US"/>
        </w:rPr>
        <w:t xml:space="preserve"> </w:t>
      </w:r>
      <w:proofErr w:type="spellStart"/>
      <w:r w:rsidRPr="00D73A4C">
        <w:rPr>
          <w:lang w:val="en-US"/>
        </w:rPr>
        <w:t>ve</w:t>
      </w:r>
      <w:proofErr w:type="spellEnd"/>
      <w:r w:rsidRPr="00D73A4C">
        <w:rPr>
          <w:lang w:val="en-US"/>
        </w:rPr>
        <w:t xml:space="preserve"> </w:t>
      </w:r>
      <w:proofErr w:type="spellStart"/>
      <w:r w:rsidRPr="00D73A4C">
        <w:rPr>
          <w:lang w:val="en-US"/>
        </w:rPr>
        <w:t>výši</w:t>
      </w:r>
      <w:proofErr w:type="spellEnd"/>
      <w:r w:rsidRPr="00D73A4C">
        <w:rPr>
          <w:lang w:val="en-US"/>
        </w:rPr>
        <w:t xml:space="preserve"> 6,28 % p.a. </w:t>
      </w:r>
    </w:p>
    <w:p w14:paraId="0C8BB192" w14:textId="77777777" w:rsidR="00D73A4C" w:rsidRPr="00D73A4C" w:rsidRDefault="00D73A4C" w:rsidP="00D73A4C">
      <w:pPr>
        <w:autoSpaceDE w:val="0"/>
        <w:autoSpaceDN w:val="0"/>
        <w:ind w:left="720"/>
        <w:jc w:val="both"/>
        <w:rPr>
          <w:lang w:val="en-US"/>
        </w:rPr>
      </w:pPr>
      <w:proofErr w:type="spellStart"/>
      <w:r w:rsidRPr="00D73A4C">
        <w:rPr>
          <w:lang w:val="en-US"/>
        </w:rPr>
        <w:t>Úpis</w:t>
      </w:r>
      <w:proofErr w:type="spellEnd"/>
      <w:r w:rsidRPr="00D73A4C">
        <w:rPr>
          <w:lang w:val="en-US"/>
        </w:rPr>
        <w:t xml:space="preserve"> fondu </w:t>
      </w:r>
      <w:proofErr w:type="spellStart"/>
      <w:r w:rsidRPr="00D73A4C">
        <w:rPr>
          <w:lang w:val="en-US"/>
        </w:rPr>
        <w:t>trvá</w:t>
      </w:r>
      <w:proofErr w:type="spellEnd"/>
      <w:r w:rsidRPr="00D73A4C">
        <w:rPr>
          <w:lang w:val="en-US"/>
        </w:rPr>
        <w:t xml:space="preserve"> do 8. </w:t>
      </w:r>
      <w:proofErr w:type="spellStart"/>
      <w:r w:rsidRPr="00D73A4C">
        <w:rPr>
          <w:lang w:val="en-US"/>
        </w:rPr>
        <w:t>března</w:t>
      </w:r>
      <w:proofErr w:type="spellEnd"/>
      <w:r w:rsidRPr="00D73A4C">
        <w:rPr>
          <w:lang w:val="en-US"/>
        </w:rPr>
        <w:t xml:space="preserve"> 2022.</w:t>
      </w:r>
    </w:p>
    <w:p w14:paraId="6627F212" w14:textId="77777777" w:rsidR="00D73A4C" w:rsidRPr="00D73A4C" w:rsidRDefault="00D73A4C" w:rsidP="00D73A4C">
      <w:pPr>
        <w:ind w:left="720"/>
        <w:jc w:val="both"/>
      </w:pPr>
      <w:r w:rsidRPr="00D73A4C">
        <w:t xml:space="preserve">Celková kupní cena činí 20.000.000 Kč a nákup bude realizován prostřednictvím privátního bankovnictví UniCredit Bank. </w:t>
      </w:r>
    </w:p>
    <w:p w14:paraId="257E9A0C" w14:textId="77777777" w:rsidR="00D73A4C" w:rsidRPr="00D73A4C" w:rsidRDefault="00D73A4C" w:rsidP="00D73A4C">
      <w:pPr>
        <w:jc w:val="both"/>
      </w:pPr>
    </w:p>
    <w:p w14:paraId="04E87B5B" w14:textId="77777777" w:rsidR="00D73A4C" w:rsidRPr="00D73A4C" w:rsidRDefault="00D73A4C" w:rsidP="00D73A4C">
      <w:pPr>
        <w:numPr>
          <w:ilvl w:val="0"/>
          <w:numId w:val="1"/>
        </w:numPr>
        <w:jc w:val="both"/>
        <w:rPr>
          <w:bCs/>
        </w:rPr>
      </w:pPr>
      <w:r w:rsidRPr="00D73A4C">
        <w:t xml:space="preserve">Rada obce Žabčice na základě záměru obce ze dne 4.1.2022 a průzkumu trhu schvaluje pronájem hotelu Žabčice fa. </w:t>
      </w:r>
      <w:proofErr w:type="spellStart"/>
      <w:r w:rsidRPr="00D73A4C">
        <w:t>Pepe</w:t>
      </w:r>
      <w:proofErr w:type="spellEnd"/>
      <w:r w:rsidRPr="00D73A4C">
        <w:t xml:space="preserve"> food a </w:t>
      </w:r>
      <w:proofErr w:type="spellStart"/>
      <w:r w:rsidRPr="00D73A4C">
        <w:t>gym</w:t>
      </w:r>
      <w:proofErr w:type="spellEnd"/>
      <w:r w:rsidRPr="00D73A4C">
        <w:t xml:space="preserve">. Rada schvaluje nájemné od 1.4.2022 na 10 let. Nájemné bude činit </w:t>
      </w:r>
      <w:proofErr w:type="gramStart"/>
      <w:r w:rsidRPr="00D73A4C">
        <w:t>10.000,-</w:t>
      </w:r>
      <w:proofErr w:type="gramEnd"/>
      <w:r w:rsidRPr="00D73A4C">
        <w:t xml:space="preserve"> Kč/měsíc. Energie budou v prvním roce </w:t>
      </w:r>
      <w:proofErr w:type="spellStart"/>
      <w:r w:rsidRPr="00D73A4C">
        <w:t>přefakturovávány</w:t>
      </w:r>
      <w:proofErr w:type="spellEnd"/>
      <w:r w:rsidRPr="00D73A4C">
        <w:t xml:space="preserve"> z Obce Žabčice na nájemce. Pokud se situace s energiemi během roku 2022 ustálí, bude uzavřen dodatek ke smlouvě, a energie bude hradit nájemce přímo dodavateli energií.</w:t>
      </w:r>
    </w:p>
    <w:p w14:paraId="65D0FFFD" w14:textId="77777777" w:rsidR="00D73A4C" w:rsidRPr="00D73A4C" w:rsidRDefault="00D73A4C" w:rsidP="00D73A4C">
      <w:pPr>
        <w:jc w:val="both"/>
        <w:rPr>
          <w:bCs/>
        </w:rPr>
      </w:pPr>
    </w:p>
    <w:p w14:paraId="1DF97404" w14:textId="77777777" w:rsidR="00D73A4C" w:rsidRPr="00D73A4C" w:rsidRDefault="00D73A4C" w:rsidP="00D73A4C">
      <w:pPr>
        <w:numPr>
          <w:ilvl w:val="0"/>
          <w:numId w:val="1"/>
        </w:numPr>
        <w:jc w:val="both"/>
        <w:rPr>
          <w:bCs/>
        </w:rPr>
      </w:pPr>
      <w:r w:rsidRPr="00D73A4C">
        <w:t>Rada obce bere na vědomí informaci starosty o situaci na Ukrajině,</w:t>
      </w:r>
      <w:r w:rsidRPr="00D73A4C">
        <w:rPr>
          <w:bCs/>
        </w:rPr>
        <w:t xml:space="preserve"> protože má jako radní JMK všechny potřebné informace, rada kraje zasedá téměř každý den naposledy dnes ráno ON line. Krajský krizový štáb řeší ubytování a má zajištěno 5.5 tisíce ubytovacích míst které se postupně zaplňují. Kraj bude ubytování hradit včetně plné penze. Pokud budou Ukrajinci ubytováni bez souhlasu krizového štábu nebude kraj ubytování proplácet. Ve vytipovaných ubytovacích prostorách je i hotel Žabčice. Nevysílat žádná auta na hranice, protože je tam zmatek a auta se k hranici nedostanou. Navrhl, aby zastupitelstvo obce, které se bude konat 22.3.2022 schválilo Ukrajině finanční pomoc, která je smysluplná např. „Člověk v tísni“.</w:t>
      </w:r>
    </w:p>
    <w:p w14:paraId="05E46E89" w14:textId="77777777" w:rsidR="00D73A4C" w:rsidRPr="00D73A4C" w:rsidRDefault="00D73A4C" w:rsidP="00D73A4C">
      <w:pPr>
        <w:ind w:left="720"/>
        <w:jc w:val="both"/>
      </w:pPr>
    </w:p>
    <w:p w14:paraId="27713046" w14:textId="77777777" w:rsidR="00D73A4C" w:rsidRPr="00D73A4C" w:rsidRDefault="00D73A4C" w:rsidP="00D73A4C">
      <w:pPr>
        <w:numPr>
          <w:ilvl w:val="0"/>
          <w:numId w:val="1"/>
        </w:numPr>
        <w:jc w:val="both"/>
        <w:rPr>
          <w:b/>
        </w:rPr>
      </w:pPr>
      <w:r w:rsidRPr="00D73A4C">
        <w:t>Rada obce bere na vědomí přípravu zasedání zastupitelstva obce dne 22.3.2022</w:t>
      </w:r>
    </w:p>
    <w:p w14:paraId="3C55B13E" w14:textId="77777777" w:rsidR="00D73A4C" w:rsidRPr="00D73A4C" w:rsidRDefault="00D73A4C" w:rsidP="00D73A4C">
      <w:pPr>
        <w:ind w:left="720"/>
        <w:jc w:val="both"/>
      </w:pPr>
    </w:p>
    <w:p w14:paraId="3E7D59C3" w14:textId="77777777" w:rsidR="00D73A4C" w:rsidRPr="00D73A4C" w:rsidRDefault="00D73A4C" w:rsidP="00D73A4C">
      <w:pPr>
        <w:jc w:val="both"/>
      </w:pPr>
    </w:p>
    <w:p w14:paraId="69E95731" w14:textId="77777777" w:rsidR="00D73A4C" w:rsidRPr="00D73A4C" w:rsidRDefault="00D73A4C" w:rsidP="00D73A4C">
      <w:pPr>
        <w:jc w:val="both"/>
      </w:pPr>
    </w:p>
    <w:p w14:paraId="37C2EC56" w14:textId="77777777" w:rsidR="00D73A4C" w:rsidRPr="00D73A4C" w:rsidRDefault="00D73A4C" w:rsidP="00D73A4C">
      <w:pPr>
        <w:ind w:firstLine="708"/>
        <w:jc w:val="both"/>
      </w:pPr>
      <w:r w:rsidRPr="00D73A4C">
        <w:t>V Žabčicích dne 7.3.2022</w:t>
      </w:r>
    </w:p>
    <w:p w14:paraId="4BF16A8B" w14:textId="77777777" w:rsidR="00D73A4C" w:rsidRPr="00D73A4C" w:rsidRDefault="00D73A4C" w:rsidP="00D73A4C">
      <w:pPr>
        <w:jc w:val="both"/>
      </w:pPr>
    </w:p>
    <w:p w14:paraId="07914565" w14:textId="77777777" w:rsidR="00D73A4C" w:rsidRPr="00D73A4C" w:rsidRDefault="00D73A4C" w:rsidP="00D73A4C">
      <w:pPr>
        <w:jc w:val="both"/>
      </w:pPr>
    </w:p>
    <w:p w14:paraId="6B1FE092" w14:textId="77777777" w:rsidR="00D73A4C" w:rsidRPr="00D73A4C" w:rsidRDefault="00D73A4C" w:rsidP="00D73A4C">
      <w:pPr>
        <w:jc w:val="both"/>
      </w:pPr>
    </w:p>
    <w:p w14:paraId="40F739AD" w14:textId="77777777" w:rsidR="00D73A4C" w:rsidRPr="00D73A4C" w:rsidRDefault="00D73A4C" w:rsidP="00D73A4C">
      <w:pPr>
        <w:jc w:val="both"/>
      </w:pPr>
    </w:p>
    <w:p w14:paraId="676C6668" w14:textId="77777777" w:rsidR="00D73A4C" w:rsidRPr="00D73A4C" w:rsidRDefault="00D73A4C" w:rsidP="00D73A4C">
      <w:pPr>
        <w:jc w:val="both"/>
      </w:pPr>
    </w:p>
    <w:p w14:paraId="44A18557" w14:textId="77777777" w:rsidR="00D73A4C" w:rsidRPr="00D73A4C" w:rsidRDefault="00D73A4C" w:rsidP="00D73A4C">
      <w:pPr>
        <w:jc w:val="both"/>
      </w:pPr>
    </w:p>
    <w:p w14:paraId="0385211E" w14:textId="77777777" w:rsidR="00D73A4C" w:rsidRPr="00D73A4C" w:rsidRDefault="00D73A4C" w:rsidP="00D73A4C">
      <w:pPr>
        <w:jc w:val="both"/>
      </w:pPr>
    </w:p>
    <w:p w14:paraId="25542C74" w14:textId="77777777" w:rsidR="00D73A4C" w:rsidRPr="00D73A4C" w:rsidRDefault="00D73A4C" w:rsidP="00D73A4C">
      <w:pPr>
        <w:jc w:val="both"/>
      </w:pPr>
    </w:p>
    <w:p w14:paraId="293A2C98" w14:textId="77777777" w:rsidR="00D73A4C" w:rsidRPr="00D73A4C" w:rsidRDefault="00D73A4C" w:rsidP="00D73A4C">
      <w:pPr>
        <w:ind w:left="708"/>
        <w:jc w:val="both"/>
      </w:pPr>
      <w:r w:rsidRPr="00D73A4C">
        <w:t>……………………..</w:t>
      </w:r>
      <w:r w:rsidRPr="00D73A4C">
        <w:tab/>
      </w:r>
      <w:r w:rsidRPr="00D73A4C">
        <w:tab/>
      </w:r>
      <w:r w:rsidRPr="00D73A4C">
        <w:tab/>
      </w:r>
      <w:r w:rsidRPr="00D73A4C">
        <w:tab/>
        <w:t xml:space="preserve">  </w:t>
      </w:r>
      <w:r w:rsidRPr="00D73A4C">
        <w:tab/>
        <w:t>…………………………..</w:t>
      </w:r>
    </w:p>
    <w:p w14:paraId="37CD7D84" w14:textId="77777777" w:rsidR="00D73A4C" w:rsidRPr="00D73A4C" w:rsidRDefault="00D73A4C" w:rsidP="00D73A4C">
      <w:pPr>
        <w:ind w:firstLine="708"/>
        <w:jc w:val="both"/>
      </w:pPr>
      <w:r w:rsidRPr="00D73A4C">
        <w:t>Mgr. Vladimír Šmerda</w:t>
      </w:r>
      <w:r w:rsidRPr="00D73A4C">
        <w:tab/>
      </w:r>
      <w:r w:rsidRPr="00D73A4C">
        <w:tab/>
      </w:r>
      <w:r w:rsidRPr="00D73A4C">
        <w:tab/>
      </w:r>
      <w:r w:rsidRPr="00D73A4C">
        <w:tab/>
      </w:r>
      <w:r w:rsidRPr="00D73A4C">
        <w:tab/>
        <w:t>Bc. Luboš Pospíšil</w:t>
      </w:r>
    </w:p>
    <w:p w14:paraId="6154F091" w14:textId="77777777" w:rsidR="00D73A4C" w:rsidRPr="00D73A4C" w:rsidRDefault="00D73A4C" w:rsidP="00D73A4C">
      <w:pPr>
        <w:ind w:firstLine="708"/>
        <w:jc w:val="both"/>
      </w:pPr>
      <w:r w:rsidRPr="00D73A4C">
        <w:t xml:space="preserve">Starosta obce Žabčice </w:t>
      </w:r>
      <w:r w:rsidRPr="00D73A4C">
        <w:tab/>
      </w:r>
      <w:r w:rsidRPr="00D73A4C">
        <w:tab/>
      </w:r>
      <w:r w:rsidRPr="00D73A4C">
        <w:tab/>
      </w:r>
      <w:r w:rsidRPr="00D73A4C">
        <w:tab/>
      </w:r>
      <w:r w:rsidRPr="00D73A4C">
        <w:tab/>
        <w:t>místostarosta obce Žabčice</w:t>
      </w:r>
    </w:p>
    <w:p w14:paraId="3FD54873" w14:textId="77777777" w:rsidR="00CD0BFD" w:rsidRPr="00D73A4C" w:rsidRDefault="00CD0BFD" w:rsidP="00D73A4C"/>
    <w:sectPr w:rsidR="00CD0BFD" w:rsidRPr="00D73A4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661D40"/>
    <w:multiLevelType w:val="hybridMultilevel"/>
    <w:tmpl w:val="8006E024"/>
    <w:lvl w:ilvl="0" w:tplc="47B0890A">
      <w:start w:val="1"/>
      <w:numFmt w:val="decimal"/>
      <w:lvlText w:val="%1."/>
      <w:lvlJc w:val="left"/>
      <w:pPr>
        <w:ind w:left="720" w:hanging="360"/>
      </w:pPr>
      <w:rPr>
        <w:b w:val="0"/>
        <w:bCs/>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A4C"/>
    <w:rsid w:val="00CD0BFD"/>
    <w:rsid w:val="00D73A4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5AD8C1"/>
  <w15:chartTrackingRefBased/>
  <w15:docId w15:val="{F066EB66-6A2C-437C-8404-626529766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73A4C"/>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99"/>
    <w:qFormat/>
    <w:rsid w:val="00D73A4C"/>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4455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640</Words>
  <Characters>3777</Characters>
  <Application>Microsoft Office Word</Application>
  <DocSecurity>0</DocSecurity>
  <Lines>31</Lines>
  <Paragraphs>8</Paragraphs>
  <ScaleCrop>false</ScaleCrop>
  <Company/>
  <LinksUpToDate>false</LinksUpToDate>
  <CharactersWithSpaces>4409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Vladimir Smerda</dc:creator>
  <cp:keywords/>
  <dc:description/>
  <cp:lastModifiedBy>Vladimir Smerda</cp:lastModifiedBy>
  <cp:revision>1</cp:revision>
  <dcterms:created xsi:type="dcterms:W3CDTF">2022-03-08T13:43:00Z</dcterms:created>
  <dcterms:modified xsi:type="dcterms:W3CDTF">2022-03-08T13:44:00Z</dcterms:modified>
</cp:coreProperties>
</file>