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599" w:rsidRDefault="00BC2599" w:rsidP="00BC2599">
      <w:pPr>
        <w:jc w:val="center"/>
        <w:rPr>
          <w:b/>
          <w:u w:val="single"/>
          <w:lang w:eastAsia="cs-CZ"/>
        </w:rPr>
      </w:pPr>
      <w:r>
        <w:rPr>
          <w:b/>
          <w:u w:val="single"/>
        </w:rPr>
        <w:t>Výpis z veřejného usnesení</w:t>
      </w:r>
    </w:p>
    <w:p w:rsidR="00BC2599" w:rsidRPr="00BC2599" w:rsidRDefault="00BC2599" w:rsidP="00BC2599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18/2015 ze dne </w:t>
      </w:r>
      <w:proofErr w:type="gramStart"/>
      <w:r>
        <w:rPr>
          <w:b/>
          <w:u w:val="single"/>
        </w:rPr>
        <w:t>30.11.2015</w:t>
      </w:r>
      <w:proofErr w:type="gramEnd"/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r>
        <w:t>Rada obce schvaluje poskytnutí nákupních poukázek v celkové hodnotě 1.000,-Kč všem zaměstnancům Obce s pracovní smlouvou platnou po celý rok 2015. Poukázky těmto zaměstnancům budou poskytnuty na základě podpisu o potvrzení jejich převzetí v měsíci prosinci 2015.</w:t>
      </w:r>
    </w:p>
    <w:p w:rsidR="00BC2599" w:rsidRDefault="00BC2599" w:rsidP="00BC2599">
      <w:pPr>
        <w:spacing w:after="0" w:line="240" w:lineRule="auto"/>
        <w:ind w:left="720"/>
        <w:jc w:val="both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r>
        <w:t>Rada obce schvaluje nájemné v DPS ve výši 97,- Kč/m</w:t>
      </w:r>
      <w:r>
        <w:rPr>
          <w:vertAlign w:val="superscript"/>
        </w:rPr>
        <w:t>2</w:t>
      </w:r>
      <w:r>
        <w:t xml:space="preserve"> platné pro rok 2016.</w:t>
      </w:r>
    </w:p>
    <w:p w:rsidR="00BC2599" w:rsidRDefault="00BC2599" w:rsidP="00BC2599">
      <w:pPr>
        <w:spacing w:after="0" w:line="240" w:lineRule="auto"/>
        <w:jc w:val="both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r>
        <w:t>Rada obce schvaluje domácí řád v DPS. Viz příloha.</w:t>
      </w:r>
    </w:p>
    <w:p w:rsidR="00BC2599" w:rsidRDefault="00BC2599" w:rsidP="00BC2599">
      <w:pPr>
        <w:jc w:val="both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Dodatek č. 2 k nájemní smlouvě ( prodloužení trvání nájemního </w:t>
      </w:r>
      <w:proofErr w:type="gramStart"/>
      <w:r>
        <w:t>vztahu ) v DPS</w:t>
      </w:r>
      <w:proofErr w:type="gramEnd"/>
      <w:r>
        <w:t xml:space="preserve"> viz příloha.</w:t>
      </w:r>
    </w:p>
    <w:p w:rsidR="00BC2599" w:rsidRDefault="00BC2599" w:rsidP="00BC2599">
      <w:pPr>
        <w:ind w:left="720"/>
        <w:jc w:val="both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bookmarkStart w:id="0" w:name="_GoBack"/>
      <w:bookmarkEnd w:id="0"/>
      <w:r>
        <w:t xml:space="preserve">Rada obce bere na vědomí dokument „Program rozvoje obce Žabčice“. Rada obce bere na vědomí jeho předložení ke schválení zastupitelstvu obce Žabčice dne </w:t>
      </w:r>
      <w:proofErr w:type="gramStart"/>
      <w:r>
        <w:t>17.12.2015</w:t>
      </w:r>
      <w:proofErr w:type="gramEnd"/>
      <w:r>
        <w:t>.</w:t>
      </w:r>
    </w:p>
    <w:p w:rsidR="00BC2599" w:rsidRDefault="00BC2599" w:rsidP="00BC2599">
      <w:pPr>
        <w:jc w:val="both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bere na vědomí nabídku na vybudování přístřešku u hasičské zbrojnice od Radka Karpíška. Rada obce bere na vědomí jeho předložení ke schválení zastupitelstvu obce Žabčice dne </w:t>
      </w:r>
      <w:proofErr w:type="gramStart"/>
      <w:r>
        <w:t>17.12.2015</w:t>
      </w:r>
      <w:proofErr w:type="gramEnd"/>
      <w:r>
        <w:t>.</w:t>
      </w:r>
    </w:p>
    <w:p w:rsidR="00BC2599" w:rsidRDefault="00BC2599" w:rsidP="00BC2599">
      <w:pPr>
        <w:pStyle w:val="Odstavecseseznamem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r>
        <w:t>Rada obce bere na vědomí informaci starosty o postupu prací při rozšíření hřbitova.</w:t>
      </w:r>
    </w:p>
    <w:p w:rsidR="00BC2599" w:rsidRDefault="00BC2599" w:rsidP="00BC2599">
      <w:pPr>
        <w:pStyle w:val="Odstavecseseznamem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r>
        <w:t>Rada obce schvaluje nabídku projektanta ing. Rambouska na projektové práce Akce - III/41621Žabčice – chodník do Přísnotic v ceně 70.180,-Kč.</w:t>
      </w:r>
    </w:p>
    <w:p w:rsidR="00BC2599" w:rsidRDefault="00BC2599" w:rsidP="00BC2599">
      <w:pPr>
        <w:jc w:val="both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tradiční kulturní akce v obci. </w:t>
      </w:r>
      <w:proofErr w:type="gramStart"/>
      <w:r>
        <w:t>1.1.2016</w:t>
      </w:r>
      <w:proofErr w:type="gramEnd"/>
      <w:r>
        <w:t xml:space="preserve"> se uskuteční novoroční ohňostroj, 15.1.2016 obec pořádá kulturní akci Posezení u cimbálu a 16.1.2016 se uskuteční ve spolupráci se spolkem Myslivecké sdružení Žabčice – Unkovice obecní zabíjačka.</w:t>
      </w:r>
    </w:p>
    <w:p w:rsidR="00BC2599" w:rsidRDefault="00BC2599" w:rsidP="00BC2599">
      <w:pPr>
        <w:pStyle w:val="Odstavecseseznamem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r>
        <w:t>Rada obce schvaluje převedení sídla organizace ZO ČSCH Unkovice – Žabčice na adresu Obecního úřadu v Žabčicích Kopeček 4.</w:t>
      </w:r>
    </w:p>
    <w:p w:rsidR="00BC2599" w:rsidRDefault="00BC2599" w:rsidP="00BC2599">
      <w:pPr>
        <w:pStyle w:val="Odstavecseseznamem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r>
        <w:t>Rada obce schvaluje Jednací řád Rady obce Žabčice.</w:t>
      </w:r>
    </w:p>
    <w:p w:rsidR="00BC2599" w:rsidRDefault="00BC2599" w:rsidP="00BC2599">
      <w:pPr>
        <w:pStyle w:val="Odstavecseseznamem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bere na vědomí stížnost paní Dvořákové na svévolné vysázení stromu na dětském hřišti před DPS panem </w:t>
      </w:r>
      <w:proofErr w:type="spellStart"/>
      <w:r>
        <w:t>Všetičkou</w:t>
      </w:r>
      <w:proofErr w:type="spellEnd"/>
      <w:r>
        <w:t xml:space="preserve">. </w:t>
      </w:r>
    </w:p>
    <w:p w:rsidR="00BC2599" w:rsidRDefault="00BC2599" w:rsidP="00BC2599">
      <w:pPr>
        <w:pStyle w:val="Odstavecseseznamem"/>
        <w:ind w:left="0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bere na vědomí informaci starosty o běžné údržbě zeleně v obci a vykácení několika stromů na základě žádosti občanů. Rada obce odmítá podávat panu Všetičkovi pravidelná hlášení o každodenní činnosti pracovníků obce a zdůvodňování proč se kácí, popřípadě sází jednotlivé stromy, prořezávají keře či hrabe listí v obci Žabčice. Obec vždy postupuje dle zákona 114/1992 Sb. o ochraně přírody a krajiny a vyhlášky MŽP č. 189/2013 Sb. V tomto případě vydal Obecní úřad Žabčice dne </w:t>
      </w:r>
      <w:proofErr w:type="gramStart"/>
      <w:r>
        <w:t>2.11.2015</w:t>
      </w:r>
      <w:proofErr w:type="gramEnd"/>
      <w:r>
        <w:t xml:space="preserve"> Rozhodnutí o vykácení dřevin rostoucích mimo les. 2ks borovice, 1 ks bříza, 1 ks </w:t>
      </w:r>
      <w:proofErr w:type="spellStart"/>
      <w:r>
        <w:t>třešeń</w:t>
      </w:r>
      <w:proofErr w:type="spellEnd"/>
      <w:r>
        <w:t xml:space="preserve"> a 1 ks meruňka. Náhradní výsadba ve smyslu odst. 1 a 2 § 9 zákona č. 114/1992 o ochraně přírody a krajiny nebyla uložena. Toto rozhodnutí bylo vydáno na základě žádosti vlastníka o povolení kácení dřevin rostoucích </w:t>
      </w:r>
      <w:r>
        <w:lastRenderedPageBreak/>
        <w:t>mimo les podle §8, odst. 1 zákona č. 114/1992 Sb. o ochraně přírody a krajiny a vyhlášky MŽP č. 189/2013Sb.</w:t>
      </w:r>
    </w:p>
    <w:p w:rsidR="00BC2599" w:rsidRDefault="00BC2599" w:rsidP="00BC2599">
      <w:pPr>
        <w:pStyle w:val="Odstavecseseznamem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bere na vědomí Žádost o informace na základě zákona č. 106/1999 pana MUDr. Jana </w:t>
      </w:r>
      <w:proofErr w:type="spellStart"/>
      <w:r>
        <w:t>Všetičky</w:t>
      </w:r>
      <w:proofErr w:type="spellEnd"/>
      <w:r>
        <w:t xml:space="preserve">. Rada obce ukládá starostovi obce na tuto žádost ve lhůtě stanovené zákonem odpovědět. </w:t>
      </w:r>
    </w:p>
    <w:p w:rsidR="00BC2599" w:rsidRDefault="00BC2599" w:rsidP="00BC2599">
      <w:pPr>
        <w:pStyle w:val="Odstavecseseznamem"/>
      </w:pPr>
    </w:p>
    <w:p w:rsidR="00BC2599" w:rsidRDefault="00BC2599" w:rsidP="00BC2599">
      <w:pPr>
        <w:numPr>
          <w:ilvl w:val="0"/>
          <w:numId w:val="1"/>
        </w:numPr>
        <w:spacing w:after="0" w:line="240" w:lineRule="auto"/>
      </w:pPr>
      <w:r>
        <w:t>Rada obce pověřuje místostarostu obce objednat odbornou firmu a zajistit ozdravný prořez stromů naproti starého hřbitova.</w:t>
      </w:r>
    </w:p>
    <w:p w:rsidR="00BC2599" w:rsidRDefault="00BC2599" w:rsidP="00BC2599">
      <w:pPr>
        <w:ind w:left="720"/>
        <w:jc w:val="both"/>
      </w:pPr>
    </w:p>
    <w:p w:rsidR="00BC2599" w:rsidRDefault="00BC2599" w:rsidP="00BC2599">
      <w:pPr>
        <w:ind w:left="720"/>
        <w:jc w:val="both"/>
      </w:pPr>
    </w:p>
    <w:p w:rsidR="00BC2599" w:rsidRDefault="00BC2599" w:rsidP="00BC2599">
      <w:pPr>
        <w:ind w:left="720"/>
        <w:jc w:val="both"/>
      </w:pPr>
    </w:p>
    <w:p w:rsidR="00BC2599" w:rsidRDefault="00BC2599" w:rsidP="00BC2599">
      <w:pPr>
        <w:ind w:left="720"/>
        <w:jc w:val="both"/>
      </w:pPr>
    </w:p>
    <w:p w:rsidR="00BC2599" w:rsidRDefault="00BC2599" w:rsidP="00BC2599">
      <w:pPr>
        <w:jc w:val="both"/>
      </w:pPr>
    </w:p>
    <w:p w:rsidR="00BC2599" w:rsidRDefault="00BC2599" w:rsidP="00BC2599">
      <w:pPr>
        <w:jc w:val="both"/>
      </w:pPr>
      <w:r>
        <w:t xml:space="preserve">V Žabčicích dne </w:t>
      </w:r>
      <w:proofErr w:type="gramStart"/>
      <w:r>
        <w:t>1.12.2015</w:t>
      </w:r>
      <w:proofErr w:type="gramEnd"/>
    </w:p>
    <w:p w:rsidR="00BC2599" w:rsidRDefault="00BC2599" w:rsidP="00BC2599">
      <w:pPr>
        <w:jc w:val="both"/>
      </w:pPr>
    </w:p>
    <w:p w:rsidR="00BC2599" w:rsidRDefault="00BC2599" w:rsidP="00BC2599">
      <w:pPr>
        <w:jc w:val="both"/>
      </w:pPr>
    </w:p>
    <w:p w:rsidR="00BC2599" w:rsidRDefault="00BC2599" w:rsidP="00BC2599">
      <w:pPr>
        <w:jc w:val="both"/>
      </w:pPr>
    </w:p>
    <w:p w:rsidR="00BC2599" w:rsidRDefault="00BC2599" w:rsidP="00BC2599">
      <w:pPr>
        <w:jc w:val="both"/>
      </w:pPr>
    </w:p>
    <w:p w:rsidR="00BC2599" w:rsidRDefault="00BC2599" w:rsidP="00BC2599">
      <w:pPr>
        <w:jc w:val="both"/>
      </w:pPr>
    </w:p>
    <w:p w:rsidR="00BC2599" w:rsidRDefault="00BC2599" w:rsidP="00BC2599">
      <w:pPr>
        <w:jc w:val="both"/>
      </w:pPr>
    </w:p>
    <w:p w:rsidR="00BC2599" w:rsidRDefault="00BC2599" w:rsidP="00BC2599">
      <w:pPr>
        <w:jc w:val="both"/>
      </w:pPr>
    </w:p>
    <w:p w:rsidR="00BC2599" w:rsidRDefault="00BC2599" w:rsidP="00BC2599">
      <w:pPr>
        <w:jc w:val="both"/>
      </w:pPr>
    </w:p>
    <w:p w:rsidR="00BC2599" w:rsidRDefault="00BC2599" w:rsidP="00BC2599">
      <w:pPr>
        <w:jc w:val="both"/>
      </w:pPr>
    </w:p>
    <w:p w:rsidR="00BC2599" w:rsidRDefault="00BC2599" w:rsidP="00BC2599">
      <w:pPr>
        <w:jc w:val="both"/>
      </w:pPr>
    </w:p>
    <w:p w:rsidR="00BC2599" w:rsidRDefault="00BC2599" w:rsidP="00BC2599">
      <w:pPr>
        <w:ind w:firstLine="708"/>
        <w:jc w:val="both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BC2599" w:rsidRDefault="00BC2599" w:rsidP="00BC2599">
      <w:pPr>
        <w:ind w:firstLine="708"/>
        <w:jc w:val="both"/>
      </w:pPr>
      <w:r>
        <w:t xml:space="preserve">Mgr. </w:t>
      </w:r>
      <w:smartTag w:uri="urn:schemas-microsoft-com:office:smarttags" w:element="PersonName">
        <w:smartTagPr>
          <w:attr w:name="ProductID" w:val="Vladimír Šmerda"/>
        </w:smartTagPr>
        <w:r>
          <w:t>Vladimír Šmerda</w:t>
        </w:r>
      </w:smartTag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BC2599" w:rsidRDefault="00BC2599" w:rsidP="00BC2599">
      <w:pPr>
        <w:ind w:firstLine="708"/>
        <w:jc w:val="both"/>
        <w:rPr>
          <w:b/>
          <w:u w:val="single"/>
        </w:rPr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BC2599" w:rsidRDefault="00BC2599" w:rsidP="00BC2599">
      <w:pPr>
        <w:jc w:val="both"/>
        <w:rPr>
          <w:b/>
          <w:u w:val="single"/>
        </w:rPr>
      </w:pPr>
    </w:p>
    <w:p w:rsidR="002E4487" w:rsidRDefault="002E4487"/>
    <w:sectPr w:rsidR="002E44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E24C5"/>
    <w:multiLevelType w:val="hybridMultilevel"/>
    <w:tmpl w:val="685E7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2599"/>
    <w:rsid w:val="002E4487"/>
    <w:rsid w:val="00BC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2F0F35-49CE-4035-B0D7-2FE16698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C2599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1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2015-12-01T10:34:00Z</dcterms:created>
  <dcterms:modified xsi:type="dcterms:W3CDTF">2015-12-01T10:36:00Z</dcterms:modified>
</cp:coreProperties>
</file>