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609" w:rsidRDefault="00B23609" w:rsidP="00B23609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B23609" w:rsidRDefault="00B23609" w:rsidP="00B23609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6/2017 ze dne </w:t>
      </w:r>
      <w:proofErr w:type="gramStart"/>
      <w:r>
        <w:rPr>
          <w:b/>
          <w:u w:val="single"/>
        </w:rPr>
        <w:t>14.3.2017</w:t>
      </w:r>
      <w:proofErr w:type="gramEnd"/>
    </w:p>
    <w:p w:rsidR="00B23609" w:rsidRDefault="00B23609" w:rsidP="00B23609">
      <w:pPr>
        <w:jc w:val="both"/>
        <w:rPr>
          <w:sz w:val="24"/>
          <w:szCs w:val="24"/>
        </w:rPr>
      </w:pPr>
      <w:bookmarkStart w:id="0" w:name="_GoBack"/>
      <w:bookmarkEnd w:id="0"/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 nákupu 5000 ks stromků dubu zimního a schvaluje postup při výsadbě remízku a jezírka.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 jednání se zástupcem České pošty o zrušení pobočky v Žabčicích. Rada obce bere na vědomí, že bude tato věc projednána na nejbližším zasedání zastupitelstva obce.</w:t>
      </w:r>
    </w:p>
    <w:p w:rsidR="00B23609" w:rsidRDefault="00B23609" w:rsidP="00B23609">
      <w:pPr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 jednání s ředitelem ŠZP Žabčice ing. Měřínským ohledně převodu sýpky. Ing. Měřínský předložil návrh Smlouvy o bezplatném převodu, smlouva o zřízení věcného břemene – služebnosti požívajícího práva. Starosta doporučuje projednat tuto věc na nejbližším zasedání zastupitelstva obce.</w:t>
      </w:r>
    </w:p>
    <w:p w:rsidR="00B23609" w:rsidRDefault="00B23609" w:rsidP="00B23609">
      <w:pPr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Rada schvaluje Výzvu k podání nabídky a zadávací dokumentace k veřejné zakázce malého rozsahu Multifunkční centrum Žabčice – chlazení hotelových pokojů. Tato výzva bude rozeslána těmto firmám:</w:t>
      </w:r>
    </w:p>
    <w:p w:rsidR="00B23609" w:rsidRDefault="00B23609" w:rsidP="00B23609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MTc</w:t>
      </w:r>
      <w:proofErr w:type="spellEnd"/>
      <w:r>
        <w:rPr>
          <w:rFonts w:ascii="Times New Roman" w:hAnsi="Times New Roman"/>
          <w:sz w:val="24"/>
          <w:szCs w:val="24"/>
        </w:rPr>
        <w:t>-stav, s.r.o.</w:t>
      </w:r>
    </w:p>
    <w:p w:rsidR="00B23609" w:rsidRDefault="00B23609" w:rsidP="00B23609">
      <w:pPr>
        <w:pStyle w:val="Bezmezer"/>
        <w:ind w:left="7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Brno, Slunečná 4, PSČ 63400</w:t>
      </w:r>
    </w:p>
    <w:p w:rsidR="00B23609" w:rsidRDefault="00B23609" w:rsidP="00B23609">
      <w:pPr>
        <w:pStyle w:val="Bezmezer"/>
        <w:ind w:left="7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Poštovní </w:t>
      </w:r>
      <w:proofErr w:type="spellStart"/>
      <w:r>
        <w:rPr>
          <w:rFonts w:ascii="Times New Roman" w:hAnsi="Times New Roman"/>
          <w:sz w:val="24"/>
          <w:szCs w:val="24"/>
        </w:rPr>
        <w:t>sdresa</w:t>
      </w:r>
      <w:proofErr w:type="spellEnd"/>
      <w:r>
        <w:rPr>
          <w:rFonts w:ascii="Times New Roman" w:hAnsi="Times New Roman"/>
          <w:sz w:val="24"/>
          <w:szCs w:val="24"/>
        </w:rPr>
        <w:t xml:space="preserve"> : Zvonařka 18, Areál Pod Platany, 617 00 Brno</w:t>
      </w:r>
    </w:p>
    <w:p w:rsidR="00B23609" w:rsidRDefault="00B23609" w:rsidP="00B23609">
      <w:pPr>
        <w:pStyle w:val="Bezmezer"/>
        <w:ind w:left="7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25538543</w:t>
      </w:r>
    </w:p>
    <w:p w:rsidR="00B23609" w:rsidRDefault="00B23609" w:rsidP="00B23609">
      <w:pPr>
        <w:pStyle w:val="Bezmezer"/>
        <w:ind w:left="7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novotny@mtc-stav.cz</w:t>
      </w:r>
    </w:p>
    <w:p w:rsidR="00B23609" w:rsidRDefault="00B23609" w:rsidP="00B23609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KROS - </w:t>
      </w:r>
      <w:proofErr w:type="spellStart"/>
      <w:r>
        <w:rPr>
          <w:rFonts w:ascii="Times New Roman" w:hAnsi="Times New Roman"/>
          <w:sz w:val="24"/>
          <w:szCs w:val="24"/>
        </w:rPr>
        <w:t>stav,a.s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Körnerova 455/7, Zábrdovice, 602 00 Brno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26227657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b/>
          <w:sz w:val="24"/>
          <w:szCs w:val="24"/>
        </w:rPr>
      </w:pPr>
      <w:hyperlink r:id="rId5" w:history="1">
        <w:r>
          <w:rPr>
            <w:rStyle w:val="Hypertextovodkaz"/>
            <w:rFonts w:ascii="Times New Roman" w:hAnsi="Times New Roman"/>
            <w:b/>
            <w:sz w:val="24"/>
            <w:szCs w:val="24"/>
          </w:rPr>
          <w:t>info@kros-stav.cz</w:t>
        </w:r>
      </w:hyperlink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b/>
          <w:sz w:val="24"/>
          <w:szCs w:val="24"/>
        </w:rPr>
      </w:pPr>
    </w:p>
    <w:p w:rsidR="00B23609" w:rsidRDefault="00B23609" w:rsidP="00B23609">
      <w:pPr>
        <w:pStyle w:val="Bezmezer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DIRS s.r.o.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Jihlavská 731/38, 642 00 Brno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26255618</w:t>
      </w:r>
    </w:p>
    <w:p w:rsidR="00B23609" w:rsidRDefault="00B23609" w:rsidP="00B23609">
      <w:pPr>
        <w:pStyle w:val="Bezmezer"/>
        <w:ind w:left="37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dirs@dirs.cz</w:t>
      </w:r>
    </w:p>
    <w:p w:rsidR="00B23609" w:rsidRDefault="00B23609" w:rsidP="00B23609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t>Rada obce schvaluje návrh Smlouvy o dílo, předmětem které je realizace vzduchotechniky, včetně elektroinstalace a souvisejících prací specifikovaných projektovou dokumentací s výkazem výměr, které zpracoval projektant ing. Martin Maršík.</w:t>
      </w:r>
    </w:p>
    <w:p w:rsidR="00B23609" w:rsidRDefault="00B23609" w:rsidP="00B23609">
      <w:pPr>
        <w:ind w:left="708"/>
        <w:jc w:val="both"/>
        <w:rPr>
          <w:b/>
        </w:rPr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schvaluje zakoupení dvou nových vitrín </w:t>
      </w:r>
      <w:proofErr w:type="spellStart"/>
      <w:r>
        <w:t>Classique</w:t>
      </w:r>
      <w:proofErr w:type="spellEnd"/>
      <w:r>
        <w:t xml:space="preserve"> 4xA4 a vitrína </w:t>
      </w:r>
      <w:proofErr w:type="spellStart"/>
      <w:r>
        <w:t>Tradition</w:t>
      </w:r>
      <w:proofErr w:type="spellEnd"/>
      <w:r>
        <w:t xml:space="preserve"> 18xA4 v ceně cca 20.000,- Kč.</w:t>
      </w:r>
    </w:p>
    <w:p w:rsidR="00B23609" w:rsidRDefault="00B23609" w:rsidP="00B23609">
      <w:pPr>
        <w:ind w:left="720"/>
        <w:jc w:val="both"/>
        <w:rPr>
          <w:b/>
        </w:rPr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dotaci Klubu přátel vody ve výši 50.000,- Kč na opravu sociálního zařízení v prostoru jezírka – vybudování mobilního WC. </w:t>
      </w:r>
    </w:p>
    <w:p w:rsidR="00B23609" w:rsidRDefault="00B23609" w:rsidP="00B23609">
      <w:pPr>
        <w:ind w:left="720"/>
        <w:jc w:val="both"/>
      </w:pPr>
      <w:r>
        <w:t>Rada obce Žabčice schvaluje smlouvu č.1/2017 o poskytnutí dotace z rozpočtu obce Žabčice.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 xml:space="preserve">Rada obce Žabčice schvaluje dotaci - Český svaz chovatelů, základní organizace Unkovice – Žabčice ve výši 15.000,- Kč na zajištění výstav, nákup výstavního </w:t>
      </w:r>
      <w:proofErr w:type="spellStart"/>
      <w:r>
        <w:t>fundusu</w:t>
      </w:r>
      <w:proofErr w:type="spellEnd"/>
      <w:r>
        <w:t xml:space="preserve"> a podporu registrace zvířat v roce 2017.</w:t>
      </w:r>
    </w:p>
    <w:p w:rsidR="00B23609" w:rsidRDefault="00B23609" w:rsidP="00B23609">
      <w:pPr>
        <w:ind w:left="720"/>
        <w:jc w:val="both"/>
      </w:pPr>
      <w:r>
        <w:t>Rada obce Žabčice projednala a schválila smlouvu č.2/2017 o poskytnutí dotace z rozpočtu obce Žabčice.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Žabčice schvaluje dotaci - Svaz důchodců ČR, občanské sdružení, Místní organizace Žabčice ve výši 15.000,- Kč na celoroční činnost Svazu důchodců.</w:t>
      </w:r>
    </w:p>
    <w:p w:rsidR="00B23609" w:rsidRDefault="00B23609" w:rsidP="00B23609">
      <w:pPr>
        <w:ind w:left="720"/>
        <w:jc w:val="both"/>
      </w:pPr>
      <w:r>
        <w:t>Rada obce Žabčice projednala a schválila smlouvu č.3/2017 o poskytnutí dotace z rozpočtu obce Žabčice.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Žabčice schvaluje dotaci - Moravská hasičská jednota, Hasičský sbor Žabčice ve výši 20.000,- Kč na pořádání letního tábora pro děti ve věku od 7 do 15 let a 10.000,- Kč jako příspěvek na činnost mládeže.</w:t>
      </w:r>
    </w:p>
    <w:p w:rsidR="00B23609" w:rsidRDefault="00B23609" w:rsidP="00B23609">
      <w:pPr>
        <w:ind w:left="720"/>
        <w:jc w:val="both"/>
      </w:pPr>
      <w:r>
        <w:t>Rada obce Žabčice projednala a schválila smlouvu č.4/2017 o poskytnutí dotace z rozpočtu obce Žabčice.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numPr>
          <w:ilvl w:val="0"/>
          <w:numId w:val="1"/>
        </w:numPr>
        <w:spacing w:after="0" w:line="240" w:lineRule="auto"/>
        <w:jc w:val="both"/>
      </w:pPr>
      <w:r>
        <w:t>Rada obce Žabčice schvaluje dotaci -  Tělovýchovná jednota Sokol Přísnotice, oddíl atletiky ve výši 30.000,- Kč na činnost oddílu atletiky.</w:t>
      </w:r>
    </w:p>
    <w:p w:rsidR="00B23609" w:rsidRDefault="00B23609" w:rsidP="00B23609">
      <w:pPr>
        <w:ind w:left="720"/>
        <w:jc w:val="both"/>
      </w:pPr>
      <w:r>
        <w:t>Rada obce Žabčice projednala a schválila smlouvu č.5/2017 o poskytnutí dotace z rozpočtu obce Žabčice.</w:t>
      </w:r>
    </w:p>
    <w:p w:rsidR="00B23609" w:rsidRDefault="00B23609" w:rsidP="00B23609">
      <w:pPr>
        <w:ind w:left="720"/>
        <w:jc w:val="both"/>
      </w:pPr>
    </w:p>
    <w:p w:rsidR="00B23609" w:rsidRDefault="00B23609" w:rsidP="00B23609">
      <w:pPr>
        <w:jc w:val="both"/>
      </w:pPr>
    </w:p>
    <w:p w:rsidR="00B23609" w:rsidRDefault="00B23609" w:rsidP="00B23609">
      <w:pPr>
        <w:jc w:val="both"/>
      </w:pPr>
      <w:r>
        <w:t xml:space="preserve">V Žabčicích dne </w:t>
      </w:r>
      <w:proofErr w:type="gramStart"/>
      <w:r>
        <w:t>14.3.2017</w:t>
      </w:r>
      <w:proofErr w:type="gramEnd"/>
    </w:p>
    <w:p w:rsidR="00B23609" w:rsidRDefault="00B23609" w:rsidP="00B23609">
      <w:pPr>
        <w:jc w:val="both"/>
      </w:pPr>
    </w:p>
    <w:p w:rsidR="00B23609" w:rsidRDefault="00B23609" w:rsidP="00B23609">
      <w:pPr>
        <w:jc w:val="both"/>
      </w:pPr>
    </w:p>
    <w:p w:rsidR="00B23609" w:rsidRDefault="00B23609" w:rsidP="00B23609">
      <w:pPr>
        <w:jc w:val="both"/>
      </w:pPr>
    </w:p>
    <w:p w:rsidR="00B23609" w:rsidRDefault="00B23609" w:rsidP="00B23609">
      <w:pPr>
        <w:jc w:val="both"/>
      </w:pPr>
    </w:p>
    <w:p w:rsidR="00B23609" w:rsidRDefault="00B23609" w:rsidP="00B23609">
      <w:pPr>
        <w:jc w:val="both"/>
      </w:pPr>
    </w:p>
    <w:p w:rsidR="00B23609" w:rsidRDefault="00B23609" w:rsidP="00B23609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B23609" w:rsidRDefault="00B23609" w:rsidP="00B23609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Zdeněk Janek</w:t>
      </w:r>
    </w:p>
    <w:p w:rsidR="00B23609" w:rsidRDefault="00B23609" w:rsidP="00B23609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člen rady obce Žabčice</w:t>
      </w:r>
    </w:p>
    <w:p w:rsidR="005D2376" w:rsidRDefault="005D2376" w:rsidP="00B23609">
      <w:pPr>
        <w:pStyle w:val="Bezmezer"/>
      </w:pPr>
    </w:p>
    <w:sectPr w:rsidR="005D2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2085"/>
    <w:multiLevelType w:val="hybridMultilevel"/>
    <w:tmpl w:val="015EEF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615D03"/>
    <w:multiLevelType w:val="hybridMultilevel"/>
    <w:tmpl w:val="D0C23A72"/>
    <w:lvl w:ilvl="0" w:tplc="A980452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609"/>
    <w:rsid w:val="005D2376"/>
    <w:rsid w:val="00B2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A79F4-8EC8-4DBC-AEC9-2BD83B3D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23609"/>
    <w:rPr>
      <w:color w:val="0000FF"/>
      <w:u w:val="single"/>
    </w:rPr>
  </w:style>
  <w:style w:type="paragraph" w:styleId="Bezmezer">
    <w:name w:val="No Spacing"/>
    <w:uiPriority w:val="1"/>
    <w:qFormat/>
    <w:rsid w:val="00B2360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0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ros-sta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2017-03-20T13:25:00Z</dcterms:created>
  <dcterms:modified xsi:type="dcterms:W3CDTF">2017-03-20T13:25:00Z</dcterms:modified>
</cp:coreProperties>
</file>