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D7A" w:rsidRPr="002C0D7A" w:rsidRDefault="002C0D7A" w:rsidP="002C0D7A">
      <w:pPr>
        <w:pStyle w:val="Bezmezer"/>
        <w:jc w:val="center"/>
        <w:rPr>
          <w:b/>
          <w:lang w:eastAsia="cs-CZ"/>
        </w:rPr>
      </w:pPr>
      <w:r w:rsidRPr="002C0D7A">
        <w:rPr>
          <w:b/>
        </w:rPr>
        <w:t>Výpis z veřejného usnesení</w:t>
      </w:r>
      <w:bookmarkStart w:id="0" w:name="_GoBack"/>
      <w:bookmarkEnd w:id="0"/>
    </w:p>
    <w:p w:rsidR="002C0D7A" w:rsidRPr="002C0D7A" w:rsidRDefault="002C0D7A" w:rsidP="002C0D7A">
      <w:pPr>
        <w:pStyle w:val="Bezmezer"/>
        <w:jc w:val="center"/>
        <w:rPr>
          <w:b/>
        </w:rPr>
      </w:pPr>
      <w:r w:rsidRPr="002C0D7A">
        <w:rPr>
          <w:b/>
        </w:rPr>
        <w:t xml:space="preserve">ze zasedání Rady obce Žabčice 10/2019 ze dne </w:t>
      </w:r>
      <w:proofErr w:type="gramStart"/>
      <w:r w:rsidRPr="002C0D7A">
        <w:rPr>
          <w:b/>
        </w:rPr>
        <w:t>27.6.2019</w:t>
      </w:r>
      <w:proofErr w:type="gramEnd"/>
    </w:p>
    <w:p w:rsidR="002C0D7A" w:rsidRDefault="002C0D7A" w:rsidP="002C0D7A">
      <w:pPr>
        <w:jc w:val="both"/>
        <w:rPr>
          <w:sz w:val="23"/>
          <w:szCs w:val="23"/>
        </w:rPr>
      </w:pPr>
    </w:p>
    <w:p w:rsidR="002C0D7A" w:rsidRDefault="002C0D7A" w:rsidP="002C0D7A">
      <w:pPr>
        <w:numPr>
          <w:ilvl w:val="0"/>
          <w:numId w:val="1"/>
        </w:numPr>
        <w:spacing w:after="0" w:line="240" w:lineRule="auto"/>
        <w:jc w:val="both"/>
        <w:rPr>
          <w:sz w:val="24"/>
          <w:szCs w:val="24"/>
        </w:rPr>
      </w:pPr>
      <w:r>
        <w:t xml:space="preserve">Rada obce Žabčice schvaluje Smlouvu o podmínkách napojení, o spolupráci a součinnosti při realizaci plynárenského zařízení a o smlouvě budoucí nájemní s </w:t>
      </w:r>
      <w:proofErr w:type="spellStart"/>
      <w:r>
        <w:t>GasNet,s.r.o</w:t>
      </w:r>
      <w:proofErr w:type="spellEnd"/>
      <w:r>
        <w:t>. č. 9414006508.001/2019/4000224360</w:t>
      </w:r>
    </w:p>
    <w:p w:rsidR="002C0D7A" w:rsidRDefault="002C0D7A" w:rsidP="002C0D7A">
      <w:pPr>
        <w:ind w:left="720"/>
        <w:jc w:val="both"/>
      </w:pPr>
    </w:p>
    <w:p w:rsidR="002C0D7A" w:rsidRDefault="002C0D7A" w:rsidP="002C0D7A">
      <w:pPr>
        <w:numPr>
          <w:ilvl w:val="0"/>
          <w:numId w:val="1"/>
        </w:numPr>
        <w:spacing w:after="0" w:line="240" w:lineRule="auto"/>
        <w:jc w:val="both"/>
      </w:pPr>
      <w:r>
        <w:t>Rada obce Žabčice projednala a schválila Smlouvu o realizaci překládky sítě elektronických komunikací č. VPI/MJ/2019/00081.</w:t>
      </w:r>
    </w:p>
    <w:p w:rsidR="002C0D7A" w:rsidRDefault="002C0D7A" w:rsidP="002C0D7A">
      <w:pPr>
        <w:ind w:left="720"/>
        <w:jc w:val="both"/>
      </w:pPr>
    </w:p>
    <w:p w:rsidR="002C0D7A" w:rsidRDefault="002C0D7A" w:rsidP="002C0D7A">
      <w:pPr>
        <w:numPr>
          <w:ilvl w:val="0"/>
          <w:numId w:val="1"/>
        </w:numPr>
        <w:spacing w:after="0" w:line="240" w:lineRule="auto"/>
        <w:jc w:val="both"/>
      </w:pPr>
      <w:r>
        <w:t>Rada obce Žabčice schvaluje změnu pojistné smlouvy č. 19280169-14.</w:t>
      </w:r>
    </w:p>
    <w:p w:rsidR="002C0D7A" w:rsidRDefault="002C0D7A" w:rsidP="002C0D7A">
      <w:pPr>
        <w:ind w:left="720"/>
        <w:jc w:val="both"/>
      </w:pPr>
    </w:p>
    <w:p w:rsidR="002C0D7A" w:rsidRDefault="002C0D7A" w:rsidP="002C0D7A">
      <w:pPr>
        <w:numPr>
          <w:ilvl w:val="0"/>
          <w:numId w:val="1"/>
        </w:numPr>
        <w:spacing w:after="0" w:line="240" w:lineRule="auto"/>
        <w:jc w:val="both"/>
      </w:pPr>
      <w:r>
        <w:t xml:space="preserve">Rada obce Žabčice schvaluje vybetonování nádrže na vodu pro zalévání a pro napájení zvěře a opravu kříže na ulici </w:t>
      </w:r>
      <w:proofErr w:type="spellStart"/>
      <w:proofErr w:type="gramStart"/>
      <w:r>
        <w:t>Přísnotická</w:t>
      </w:r>
      <w:proofErr w:type="spellEnd"/>
      <w:r>
        <w:t>..</w:t>
      </w:r>
      <w:proofErr w:type="gramEnd"/>
      <w:r>
        <w:t xml:space="preserve"> Práce provede na základě průzkumu trhu fa. </w:t>
      </w:r>
      <w:proofErr w:type="spellStart"/>
      <w:r>
        <w:t>Malachta</w:t>
      </w:r>
      <w:proofErr w:type="spellEnd"/>
      <w:r>
        <w:t xml:space="preserve"> s.r.o.</w:t>
      </w:r>
    </w:p>
    <w:p w:rsidR="002C0D7A" w:rsidRDefault="002C0D7A" w:rsidP="002C0D7A">
      <w:pPr>
        <w:ind w:left="720"/>
        <w:jc w:val="both"/>
      </w:pPr>
    </w:p>
    <w:p w:rsidR="002C0D7A" w:rsidRDefault="002C0D7A" w:rsidP="002C0D7A">
      <w:pPr>
        <w:numPr>
          <w:ilvl w:val="0"/>
          <w:numId w:val="1"/>
        </w:numPr>
        <w:spacing w:after="0" w:line="240" w:lineRule="auto"/>
        <w:jc w:val="both"/>
      </w:pPr>
      <w:r>
        <w:t xml:space="preserve">Rada obce Žabčice schvaluje opravy na koupališti ve výši 84.129,- Kč vč. DPH, které provedla firma </w:t>
      </w:r>
      <w:proofErr w:type="spellStart"/>
      <w:r>
        <w:t>Beach</w:t>
      </w:r>
      <w:proofErr w:type="spellEnd"/>
      <w:r>
        <w:t xml:space="preserve"> Resort </w:t>
      </w:r>
      <w:proofErr w:type="spellStart"/>
      <w:r>
        <w:t>original</w:t>
      </w:r>
      <w:proofErr w:type="spellEnd"/>
      <w:r>
        <w:t xml:space="preserve"> s.r.o.</w:t>
      </w:r>
    </w:p>
    <w:p w:rsidR="002C0D7A" w:rsidRDefault="002C0D7A" w:rsidP="002C0D7A">
      <w:pPr>
        <w:ind w:left="720"/>
        <w:jc w:val="both"/>
      </w:pPr>
    </w:p>
    <w:p w:rsidR="002C0D7A" w:rsidRDefault="002C0D7A" w:rsidP="002C0D7A">
      <w:pPr>
        <w:numPr>
          <w:ilvl w:val="0"/>
          <w:numId w:val="1"/>
        </w:numPr>
        <w:spacing w:after="0" w:line="240" w:lineRule="auto"/>
        <w:jc w:val="both"/>
      </w:pPr>
      <w:r>
        <w:t xml:space="preserve">Rada obce Žabčice schvaluje na základě průzkumu trhu nákup Paletového vozíku 2,5 t tandem v ceně 9.795,- Kč a přepravního </w:t>
      </w:r>
      <w:proofErr w:type="spellStart"/>
      <w:r>
        <w:t>rudlu</w:t>
      </w:r>
      <w:proofErr w:type="spellEnd"/>
      <w:r>
        <w:t xml:space="preserve">, </w:t>
      </w:r>
      <w:proofErr w:type="spellStart"/>
      <w:r>
        <w:t>dušová</w:t>
      </w:r>
      <w:proofErr w:type="spellEnd"/>
      <w:r>
        <w:t xml:space="preserve"> kola, v ceně 3.200,- Kč od fa. PAPERA s.r.o.</w:t>
      </w:r>
    </w:p>
    <w:p w:rsidR="002C0D7A" w:rsidRDefault="002C0D7A" w:rsidP="002C0D7A">
      <w:pPr>
        <w:pStyle w:val="Odstavecseseznamem"/>
      </w:pPr>
    </w:p>
    <w:p w:rsidR="002C0D7A" w:rsidRDefault="002C0D7A" w:rsidP="002C0D7A">
      <w:pPr>
        <w:numPr>
          <w:ilvl w:val="0"/>
          <w:numId w:val="1"/>
        </w:numPr>
        <w:spacing w:after="0" w:line="240" w:lineRule="auto"/>
        <w:jc w:val="both"/>
        <w:rPr>
          <w:b/>
        </w:rPr>
      </w:pPr>
      <w:r>
        <w:t>Rada obce ukládá starostovi obce zajistit ošetření postřikem proti plevelu chodníky a zajistit obnovu záhonů na novém hřbitově a to obecními zaměstnanci a odbornou firmou.</w:t>
      </w:r>
    </w:p>
    <w:p w:rsidR="002C0D7A" w:rsidRDefault="002C0D7A" w:rsidP="002C0D7A">
      <w:pPr>
        <w:pStyle w:val="Odstavecseseznamem"/>
        <w:rPr>
          <w:b/>
        </w:rPr>
      </w:pPr>
    </w:p>
    <w:p w:rsidR="002C0D7A" w:rsidRPr="002C0D7A" w:rsidRDefault="002C0D7A" w:rsidP="002C0D7A">
      <w:pPr>
        <w:numPr>
          <w:ilvl w:val="0"/>
          <w:numId w:val="1"/>
        </w:numPr>
        <w:spacing w:after="0" w:line="240" w:lineRule="auto"/>
        <w:jc w:val="both"/>
      </w:pPr>
      <w:r>
        <w:t xml:space="preserve">Rada obce Žabčice bere na vědomí návštěvu skládky odpadu Žabčice některými členy zastupitelstva dne </w:t>
      </w:r>
      <w:proofErr w:type="gramStart"/>
      <w:r>
        <w:t>27.6.2019</w:t>
      </w:r>
      <w:proofErr w:type="gramEnd"/>
      <w:r>
        <w:t>. Bere na vědomí zprávu, že je skládka velmi dobře provozována v souladu se všemi předpisy</w:t>
      </w:r>
      <w:r>
        <w:rPr>
          <w:i/>
        </w:rPr>
        <w:t xml:space="preserve"> </w:t>
      </w:r>
      <w:r>
        <w:t>a že všechny dotazy byly řádně zodpovězeny jednatelem společnosti FCC Žabčice panem ing. Sedláčkem. Rada obce Žabčice bere na vědomí nezodpovědné chování představitelů obce před rokem 1989, kteří do několika nezajištěných prostorů bývalých pískoven v okolí obce nechali mnoho let vyvážet veškerý odpad včetně odpadu nebezpečného. Radní s </w:t>
      </w:r>
      <w:proofErr w:type="gramStart"/>
      <w:r>
        <w:t>nelibostí  konstatovali</w:t>
      </w:r>
      <w:proofErr w:type="gramEnd"/>
      <w:r>
        <w:t>, že stávající členové zastupitelstva, kteří byli tehdy politicky angažovaní, proti tomu v této době nepodnikli žádné kroky, které by tomuto devastování přírody a ohrožení podzemních vod v okolí obce zabránili.</w:t>
      </w:r>
    </w:p>
    <w:p w:rsidR="002C0D7A" w:rsidRDefault="002C0D7A" w:rsidP="002C0D7A">
      <w:pPr>
        <w:jc w:val="both"/>
        <w:rPr>
          <w:sz w:val="23"/>
          <w:szCs w:val="23"/>
        </w:rPr>
      </w:pPr>
    </w:p>
    <w:p w:rsidR="002C0D7A" w:rsidRDefault="002C0D7A" w:rsidP="002C0D7A">
      <w:pPr>
        <w:jc w:val="both"/>
        <w:rPr>
          <w:sz w:val="23"/>
          <w:szCs w:val="23"/>
        </w:rPr>
      </w:pPr>
      <w:r>
        <w:rPr>
          <w:sz w:val="23"/>
          <w:szCs w:val="23"/>
        </w:rPr>
        <w:t xml:space="preserve">V Žabčicích dne </w:t>
      </w:r>
      <w:proofErr w:type="gramStart"/>
      <w:r>
        <w:rPr>
          <w:sz w:val="23"/>
          <w:szCs w:val="23"/>
        </w:rPr>
        <w:t>27.6.2019</w:t>
      </w:r>
      <w:proofErr w:type="gramEnd"/>
    </w:p>
    <w:p w:rsidR="002C0D7A" w:rsidRDefault="002C0D7A" w:rsidP="002C0D7A">
      <w:pPr>
        <w:jc w:val="both"/>
        <w:rPr>
          <w:sz w:val="23"/>
          <w:szCs w:val="23"/>
        </w:rPr>
      </w:pPr>
    </w:p>
    <w:p w:rsidR="002C0D7A" w:rsidRDefault="002C0D7A" w:rsidP="002C0D7A">
      <w:pPr>
        <w:jc w:val="both"/>
        <w:rPr>
          <w:sz w:val="23"/>
          <w:szCs w:val="23"/>
        </w:rPr>
      </w:pPr>
    </w:p>
    <w:p w:rsidR="002C0D7A" w:rsidRDefault="002C0D7A" w:rsidP="002C0D7A">
      <w:pPr>
        <w:pStyle w:val="Bezmezer"/>
      </w:pPr>
      <w:r>
        <w:t>……………………..</w:t>
      </w:r>
      <w:r>
        <w:tab/>
      </w:r>
      <w:r>
        <w:tab/>
      </w:r>
      <w:r>
        <w:tab/>
      </w:r>
      <w:r>
        <w:tab/>
        <w:t xml:space="preserve">  </w:t>
      </w:r>
      <w:r>
        <w:tab/>
      </w:r>
      <w:r>
        <w:tab/>
      </w:r>
      <w:r>
        <w:t>…………………………..</w:t>
      </w:r>
    </w:p>
    <w:p w:rsidR="002C0D7A" w:rsidRDefault="002C0D7A" w:rsidP="002C0D7A">
      <w:pPr>
        <w:pStyle w:val="Bezmezer"/>
      </w:pPr>
      <w:r>
        <w:t>Mgr. Vladimír Šmerda</w:t>
      </w:r>
      <w:r>
        <w:tab/>
      </w:r>
      <w:r>
        <w:tab/>
      </w:r>
      <w:r>
        <w:tab/>
      </w:r>
      <w:r>
        <w:tab/>
      </w:r>
      <w:r>
        <w:tab/>
        <w:t>Luboš Pospíšil</w:t>
      </w:r>
    </w:p>
    <w:p w:rsidR="002C0D7A" w:rsidRDefault="002C0D7A" w:rsidP="002C0D7A">
      <w:pPr>
        <w:pStyle w:val="Bezmezer"/>
      </w:pPr>
      <w:r>
        <w:t xml:space="preserve">Starosta obce Žabčice </w:t>
      </w:r>
      <w:r>
        <w:tab/>
      </w:r>
      <w:r>
        <w:tab/>
      </w:r>
      <w:r>
        <w:tab/>
      </w:r>
      <w:r>
        <w:tab/>
      </w:r>
      <w:r>
        <w:tab/>
        <w:t>Místostarosta obce Žabčice</w:t>
      </w:r>
    </w:p>
    <w:p w:rsidR="007B4635" w:rsidRDefault="007B4635"/>
    <w:sectPr w:rsidR="007B46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405DAE"/>
    <w:multiLevelType w:val="hybridMultilevel"/>
    <w:tmpl w:val="0602FA1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0D7A"/>
    <w:rsid w:val="002C0D7A"/>
    <w:rsid w:val="007B46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BB9B14-3BE9-41FE-B35E-9C827DA7C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60" w:line="259"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C0D7A"/>
    <w:pPr>
      <w:spacing w:after="0" w:line="240" w:lineRule="auto"/>
      <w:ind w:left="708"/>
    </w:pPr>
    <w:rPr>
      <w:rFonts w:ascii="Times New Roman" w:eastAsia="Times New Roman" w:hAnsi="Times New Roman"/>
      <w:sz w:val="24"/>
      <w:szCs w:val="24"/>
      <w:lang w:eastAsia="cs-CZ"/>
    </w:rPr>
  </w:style>
  <w:style w:type="paragraph" w:styleId="Bezmezer">
    <w:name w:val="No Spacing"/>
    <w:uiPriority w:val="1"/>
    <w:qFormat/>
    <w:rsid w:val="002C0D7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59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301</Words>
  <Characters>1776</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Smerda</dc:creator>
  <cp:keywords/>
  <dc:description/>
  <cp:lastModifiedBy>Vladimir Smerda</cp:lastModifiedBy>
  <cp:revision>1</cp:revision>
  <dcterms:created xsi:type="dcterms:W3CDTF">2019-07-11T08:59:00Z</dcterms:created>
  <dcterms:modified xsi:type="dcterms:W3CDTF">2019-07-11T09:01:00Z</dcterms:modified>
</cp:coreProperties>
</file>