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687" w:rsidRDefault="00682687" w:rsidP="00682687">
      <w:pPr>
        <w:pStyle w:val="Zkladntext"/>
        <w:jc w:val="center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sz w:val="22"/>
          <w:szCs w:val="22"/>
          <w:u w:val="single"/>
        </w:rPr>
        <w:t>Výpis usnesení  3/2018</w:t>
      </w:r>
    </w:p>
    <w:p w:rsidR="00682687" w:rsidRDefault="00682687" w:rsidP="00682687">
      <w:pPr>
        <w:pStyle w:val="Zkladntext"/>
        <w:jc w:val="center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sz w:val="22"/>
          <w:szCs w:val="22"/>
          <w:u w:val="single"/>
        </w:rPr>
        <w:t>Veřejné ustavující zasedání zastupitelstva obce Žabčice dne 30. 10. 2018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1. Zastupitelstvo obce Žabčice bere na vědomí:  </w:t>
      </w:r>
    </w:p>
    <w:p w:rsidR="00682687" w:rsidRDefault="00682687" w:rsidP="00682687">
      <w:pPr>
        <w:pStyle w:val="Zkladntex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 uctění památky zesnulé paní Ing. </w:t>
      </w:r>
      <w:proofErr w:type="spellStart"/>
      <w:r>
        <w:rPr>
          <w:rFonts w:ascii="Times New Roman" w:hAnsi="Times New Roman"/>
          <w:sz w:val="22"/>
          <w:szCs w:val="22"/>
        </w:rPr>
        <w:t>Brzkovské</w:t>
      </w:r>
      <w:proofErr w:type="spellEnd"/>
      <w:r>
        <w:rPr>
          <w:rFonts w:ascii="Times New Roman" w:hAnsi="Times New Roman"/>
          <w:sz w:val="22"/>
          <w:szCs w:val="22"/>
        </w:rPr>
        <w:t xml:space="preserve">, bývalé předsedkyně MNV Žabčice  </w:t>
      </w:r>
    </w:p>
    <w:p w:rsidR="00682687" w:rsidRDefault="00682687" w:rsidP="00682687">
      <w:pPr>
        <w:pStyle w:val="Zkladntex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 rezignaci paní Dany </w:t>
      </w:r>
      <w:proofErr w:type="spellStart"/>
      <w:r>
        <w:rPr>
          <w:rFonts w:ascii="Times New Roman" w:hAnsi="Times New Roman"/>
          <w:sz w:val="22"/>
          <w:szCs w:val="22"/>
        </w:rPr>
        <w:t>Vitové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</w:p>
    <w:p w:rsidR="00682687" w:rsidRDefault="00682687" w:rsidP="00682687">
      <w:pPr>
        <w:pStyle w:val="Zkladntex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 novým členem ZO Žabčice je v souladu s výsledkem voleb náhradník, paní Lucia Mátlová.    </w:t>
      </w:r>
    </w:p>
    <w:p w:rsidR="00682687" w:rsidRDefault="00682687" w:rsidP="00682687">
      <w:pPr>
        <w:pStyle w:val="Zkladntex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 v zákonné lhůtě nebyl podán návrh soudu na neplatnost voleb v obci Žabčice </w:t>
      </w:r>
    </w:p>
    <w:p w:rsidR="00682687" w:rsidRDefault="00682687" w:rsidP="00682687">
      <w:pPr>
        <w:pStyle w:val="Zkladntex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zastupitelstvo obce Žabčice bylo svoláno a zveřejněno v souladu se zákonem o obcích</w:t>
      </w:r>
    </w:p>
    <w:p w:rsidR="00682687" w:rsidRDefault="00682687" w:rsidP="00682687">
      <w:pPr>
        <w:pStyle w:val="Zkladntex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zastupitelstvo obce Žabčice je usnášeníschopné</w:t>
      </w:r>
    </w:p>
    <w:p w:rsidR="00682687" w:rsidRDefault="00682687" w:rsidP="00682687">
      <w:pPr>
        <w:pStyle w:val="Zkladntex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 znění jednacího řádu zastupitelstva obce 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2. Zastupitelstvo obce Žabčice bere na vědomí: 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určení zapisovatele: Dagmar </w:t>
      </w:r>
      <w:proofErr w:type="spellStart"/>
      <w:r>
        <w:rPr>
          <w:rFonts w:ascii="Times New Roman" w:hAnsi="Times New Roman"/>
          <w:sz w:val="22"/>
          <w:szCs w:val="22"/>
        </w:rPr>
        <w:t>Lízalová</w:t>
      </w:r>
      <w:proofErr w:type="spellEnd"/>
    </w:p>
    <w:p w:rsidR="00682687" w:rsidRDefault="00682687" w:rsidP="0068268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Zastupitelstvo obce bere na vědomí slib členů ZO Žabčice, žádný člen ZO Žabčice neodmítl složit slib ani </w:t>
      </w:r>
    </w:p>
    <w:p w:rsidR="00682687" w:rsidRDefault="00682687" w:rsidP="0068268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 xml:space="preserve">nesložil slib s výhradou.  </w:t>
      </w:r>
    </w:p>
    <w:p w:rsidR="00682687" w:rsidRDefault="00682687" w:rsidP="0068268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Zastupitelstvo obce Žabčice schvaluje návrhovou komisi a ověřovatele zápisu ve složení pan Luboš</w:t>
      </w:r>
    </w:p>
    <w:p w:rsidR="00682687" w:rsidRDefault="00682687" w:rsidP="0068268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Pospíšil a pan Radek </w:t>
      </w:r>
      <w:proofErr w:type="spellStart"/>
      <w:r>
        <w:rPr>
          <w:rFonts w:ascii="Times New Roman" w:hAnsi="Times New Roman"/>
        </w:rPr>
        <w:t>Nejedlík</w:t>
      </w:r>
      <w:proofErr w:type="spellEnd"/>
      <w:r>
        <w:rPr>
          <w:rFonts w:ascii="Times New Roman" w:hAnsi="Times New Roman"/>
        </w:rPr>
        <w:t xml:space="preserve">.   </w:t>
      </w:r>
    </w:p>
    <w:p w:rsidR="00682687" w:rsidRDefault="00682687" w:rsidP="0068268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Zastupitelstvo obce Žabčice schvaluje program jednání.</w:t>
      </w:r>
    </w:p>
    <w:p w:rsidR="00682687" w:rsidRDefault="00682687" w:rsidP="0068268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 Zastupitelstvo obce Žabčice schvaluje: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  <w:sz w:val="22"/>
          <w:szCs w:val="22"/>
        </w:rPr>
        <w:tab/>
        <w:t>a) volbu jednoho místostarosty obce Žabčice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b) pro výkon funkce starosty obce Žabčice bude člen zastupitelstva dlouhodobě uvolněn 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c) veřejný způsob volby starosty a místostarosty obce Žabčice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d) starostou obce Žabčice pana Mgr. Vladimíra Šmerdu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e) místostarostou obce Žabčice pana Luboše Pospíšila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7. Zastupitelstvo obce Žabčice: 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a) bere na vědomí- rada bude mít 5 členů 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b) schvaluje volbu rady obce Žabčice veřejnou volbou</w:t>
      </w:r>
    </w:p>
    <w:p w:rsidR="00682687" w:rsidRDefault="00682687" w:rsidP="00682687">
      <w:pPr>
        <w:pStyle w:val="Zkladntex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c) schvaluje doplnění členů rady ve složení: pan Zdeněk Janek, pan Vít Šmerda, pan Radek </w:t>
      </w:r>
      <w:proofErr w:type="spellStart"/>
      <w:r>
        <w:rPr>
          <w:rFonts w:ascii="Times New Roman" w:hAnsi="Times New Roman"/>
          <w:sz w:val="22"/>
          <w:szCs w:val="22"/>
        </w:rPr>
        <w:t>Nejedlík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</w:p>
    <w:p w:rsidR="00682687" w:rsidRDefault="00682687" w:rsidP="00682687">
      <w:pPr>
        <w:pStyle w:val="Zkladntex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bere na vědomí: rada obce Žabčice je ve složení: starosta - pan Mgr. Vladimír Šmerda, </w:t>
      </w:r>
    </w:p>
    <w:p w:rsidR="00682687" w:rsidRDefault="00682687" w:rsidP="00682687">
      <w:pPr>
        <w:pStyle w:val="Zkladntex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místostarosta - pan Luboš Pospíšil, pan Zdeněk Janek, pan Vít Šmerda, pan Radek </w:t>
      </w:r>
      <w:proofErr w:type="spellStart"/>
      <w:r>
        <w:rPr>
          <w:rFonts w:ascii="Times New Roman" w:hAnsi="Times New Roman"/>
          <w:sz w:val="22"/>
          <w:szCs w:val="22"/>
        </w:rPr>
        <w:t>Nejedlík</w:t>
      </w:r>
      <w:proofErr w:type="spellEnd"/>
      <w:r>
        <w:rPr>
          <w:rFonts w:ascii="Times New Roman" w:hAnsi="Times New Roman"/>
          <w:sz w:val="22"/>
          <w:szCs w:val="22"/>
        </w:rPr>
        <w:t xml:space="preserve">.      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8. Zastupitelstvo obce Žabčice schvaluje: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a) zřízení tříčlenného kontrolního a finančního výboru obce Žabčice  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b) předsedou finančního výboru obce Žabčice pana Ing. Andreje Tótha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c) předsedou kontrolního výboru obce Žabčice pana Jana </w:t>
      </w:r>
      <w:proofErr w:type="spellStart"/>
      <w:r>
        <w:rPr>
          <w:rFonts w:ascii="Times New Roman" w:hAnsi="Times New Roman"/>
          <w:sz w:val="22"/>
          <w:szCs w:val="22"/>
        </w:rPr>
        <w:t>Slanaře</w:t>
      </w:r>
      <w:proofErr w:type="spellEnd"/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d) členem finančního výboru pana Ing. Jana Zicha a pana Jána </w:t>
      </w:r>
      <w:proofErr w:type="spellStart"/>
      <w:r>
        <w:rPr>
          <w:rFonts w:ascii="Times New Roman" w:hAnsi="Times New Roman"/>
          <w:sz w:val="22"/>
          <w:szCs w:val="22"/>
        </w:rPr>
        <w:t>Brnku</w:t>
      </w:r>
      <w:proofErr w:type="spellEnd"/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e) členem kontrolního výboru pana Ing. Jakuba Coufalíka a paní Luciu Mátlovou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9. Zastupitelstvo obce Žabčice schvaluje:</w:t>
      </w:r>
    </w:p>
    <w:p w:rsidR="00682687" w:rsidRDefault="00682687" w:rsidP="00682687">
      <w:pPr>
        <w:pStyle w:val="Zkladntex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a) měsíční odměnu za výkon funkce neuvolněného místostarosty obce Žabčice v celkové výši</w:t>
      </w:r>
    </w:p>
    <w:p w:rsidR="00682687" w:rsidRDefault="00682687" w:rsidP="00682687">
      <w:pPr>
        <w:pStyle w:val="Zkladntex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20.000,- Kč 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b) měsíční odměnu za výkon funkce člena rady obce Žabčice v celkové výši 6.000,- Kč</w:t>
      </w:r>
    </w:p>
    <w:p w:rsidR="00682687" w:rsidRDefault="00682687" w:rsidP="00682687">
      <w:pPr>
        <w:pStyle w:val="Zkladntex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c) měsíční odměnu za výkon funkce předsedy kontrolního a finančního výboru a předsedy komisí</w:t>
      </w:r>
    </w:p>
    <w:p w:rsidR="00682687" w:rsidRDefault="00682687" w:rsidP="00682687">
      <w:pPr>
        <w:pStyle w:val="Zkladntext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rady obce Žabčice v celkové výši 4.000,- Kč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d) poskytování výše schválených odměn od </w:t>
      </w:r>
      <w:proofErr w:type="gramStart"/>
      <w:r>
        <w:rPr>
          <w:rFonts w:ascii="Times New Roman" w:hAnsi="Times New Roman"/>
          <w:sz w:val="22"/>
          <w:szCs w:val="22"/>
        </w:rPr>
        <w:t>1.11.2018</w:t>
      </w:r>
      <w:proofErr w:type="gramEnd"/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10. Zastupitelstvo obce Žabčice bere na vědomí výpis usnesení. 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bookmarkStart w:id="0" w:name="_GoBack"/>
      <w:bookmarkEnd w:id="0"/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..........................................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…………………………..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Mgr. Vladimír Šmerda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Luboš Pospíšil</w:t>
      </w:r>
    </w:p>
    <w:p w:rsidR="00682687" w:rsidRDefault="00682687" w:rsidP="00682687">
      <w:pPr>
        <w:pStyle w:val="Zkladn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starosta obce Žabčice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místostarosta obce Žabčice</w:t>
      </w:r>
    </w:p>
    <w:p w:rsidR="000C6D2E" w:rsidRDefault="000C6D2E"/>
    <w:sectPr w:rsidR="000C6D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2687"/>
    <w:rsid w:val="000C6D2E"/>
    <w:rsid w:val="0068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0908A0-17B8-4972-900E-42758CE10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682687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after="0" w:line="288" w:lineRule="auto"/>
    </w:pPr>
    <w:rPr>
      <w:rFonts w:ascii="Arial" w:eastAsia="Arial" w:hAnsi="Arial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682687"/>
    <w:rPr>
      <w:rFonts w:ascii="Arial" w:eastAsia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1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Smerda</dc:creator>
  <cp:keywords/>
  <dc:description/>
  <cp:lastModifiedBy>Vladimir Smerda</cp:lastModifiedBy>
  <cp:revision>1</cp:revision>
  <dcterms:created xsi:type="dcterms:W3CDTF">2018-11-06T08:02:00Z</dcterms:created>
  <dcterms:modified xsi:type="dcterms:W3CDTF">2018-11-06T08:03:00Z</dcterms:modified>
</cp:coreProperties>
</file>