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1E" w:rsidRDefault="00E1594B" w:rsidP="00E1594B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E522F2">
        <w:rPr>
          <w:rFonts w:ascii="Tahoma" w:hAnsi="Tahoma" w:cs="Tahoma"/>
          <w:b/>
          <w:sz w:val="36"/>
          <w:szCs w:val="36"/>
          <w:u w:val="single"/>
        </w:rPr>
        <w:t>Statut zpravodaje „Občasník“, vydávaného v obci Žabčice</w:t>
      </w:r>
    </w:p>
    <w:p w:rsidR="00A00563" w:rsidRPr="00A00563" w:rsidRDefault="00A00563" w:rsidP="00E1594B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E1594B" w:rsidRDefault="00E1594B" w:rsidP="00E1594B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Základní ustanovení</w:t>
      </w:r>
    </w:p>
    <w:p w:rsidR="00E1594B" w:rsidRDefault="00E1594B" w:rsidP="00E1594B">
      <w:pPr>
        <w:pStyle w:val="Odstavecseseznamem"/>
        <w:ind w:left="1080"/>
        <w:rPr>
          <w:rFonts w:ascii="Tahoma" w:hAnsi="Tahoma" w:cs="Tahoma"/>
          <w:b/>
          <w:sz w:val="24"/>
          <w:szCs w:val="24"/>
        </w:rPr>
      </w:pPr>
    </w:p>
    <w:p w:rsidR="00E1594B" w:rsidRDefault="00E1594B" w:rsidP="00E1594B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Obec Žabčice vydává zpravodaj s názvem Občasník.</w:t>
      </w:r>
    </w:p>
    <w:p w:rsidR="00E1594B" w:rsidRDefault="00E1594B" w:rsidP="00E1594B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Účelem vydávání Občasníku je pravdivá a co nejúplnější informovanost občanů o dění v obci, v přilehlých obcích, případně v širším regionu Židlochovicko a vytváření oboustranně prospěšného vztahu důvěry a spolupráce mezi představiteli obce a občany.</w:t>
      </w:r>
    </w:p>
    <w:p w:rsidR="00E1594B" w:rsidRDefault="00E1594B" w:rsidP="00E1594B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Do Občasníku může přispívat každý občan.</w:t>
      </w:r>
    </w:p>
    <w:p w:rsidR="00E1594B" w:rsidRDefault="00E1594B" w:rsidP="00E1594B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Občasník je vydáván dvakrát ročně, v</w:t>
      </w:r>
      <w:r w:rsidR="00E522F2">
        <w:rPr>
          <w:rFonts w:ascii="Tahoma" w:hAnsi="Tahoma" w:cs="Tahoma"/>
        </w:rPr>
        <w:t xml:space="preserve"> kalendářních </w:t>
      </w:r>
      <w:r>
        <w:rPr>
          <w:rFonts w:ascii="Tahoma" w:hAnsi="Tahoma" w:cs="Tahoma"/>
        </w:rPr>
        <w:t>měsících březen a říjen,</w:t>
      </w:r>
      <w:r w:rsidR="00026F33">
        <w:rPr>
          <w:rFonts w:ascii="Tahoma" w:hAnsi="Tahoma" w:cs="Tahoma"/>
        </w:rPr>
        <w:t xml:space="preserve"> a to</w:t>
      </w:r>
      <w:r>
        <w:rPr>
          <w:rFonts w:ascii="Tahoma" w:hAnsi="Tahoma" w:cs="Tahoma"/>
        </w:rPr>
        <w:t xml:space="preserve"> v tištěné podobě a také v elektronické podobě na webových stránkách obce a facebookovém profilu obce. Výjimečně, po dohodě Redakční rady</w:t>
      </w:r>
      <w:r w:rsidR="005E0A0F">
        <w:rPr>
          <w:rFonts w:ascii="Tahoma" w:hAnsi="Tahoma" w:cs="Tahoma"/>
        </w:rPr>
        <w:t xml:space="preserve"> Občasníku</w:t>
      </w:r>
      <w:r>
        <w:rPr>
          <w:rFonts w:ascii="Tahoma" w:hAnsi="Tahoma" w:cs="Tahoma"/>
        </w:rPr>
        <w:t>, může být vydáno číslo mimořádné.</w:t>
      </w:r>
    </w:p>
    <w:p w:rsidR="00E522F2" w:rsidRPr="00E522F2" w:rsidRDefault="00E1594B" w:rsidP="00E522F2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Rada obce Žabčice zřizuje jako komisi Rady obce dle § 122 zákona č. 128/2000 Sb., zákona o obcích, ve znění p. p., </w:t>
      </w:r>
      <w:r w:rsidR="005E0A0F">
        <w:rPr>
          <w:rFonts w:ascii="Tahoma" w:hAnsi="Tahoma" w:cs="Tahoma"/>
        </w:rPr>
        <w:t>Redakční radu Občasníku.</w:t>
      </w:r>
    </w:p>
    <w:p w:rsidR="005619D1" w:rsidRDefault="005619D1" w:rsidP="005619D1">
      <w:pPr>
        <w:pStyle w:val="Odstavecseseznamem"/>
        <w:ind w:left="1080"/>
        <w:rPr>
          <w:rFonts w:ascii="Tahoma" w:hAnsi="Tahoma" w:cs="Tahoma"/>
          <w:b/>
          <w:sz w:val="24"/>
          <w:szCs w:val="24"/>
        </w:rPr>
      </w:pPr>
    </w:p>
    <w:p w:rsidR="005E0A0F" w:rsidRPr="005E0A0F" w:rsidRDefault="005E0A0F" w:rsidP="005E0A0F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Redakční rada Občasníku</w:t>
      </w:r>
    </w:p>
    <w:p w:rsidR="005E0A0F" w:rsidRPr="005E0A0F" w:rsidRDefault="005E0A0F" w:rsidP="005E0A0F">
      <w:pPr>
        <w:pStyle w:val="Odstavecseseznamem"/>
        <w:ind w:left="1080"/>
        <w:rPr>
          <w:rFonts w:ascii="Tahoma" w:hAnsi="Tahoma" w:cs="Tahoma"/>
        </w:rPr>
      </w:pPr>
    </w:p>
    <w:p w:rsidR="005E0A0F" w:rsidRPr="005E0A0F" w:rsidRDefault="005E0A0F" w:rsidP="005E0A0F">
      <w:pPr>
        <w:pStyle w:val="Odstavecseseznamem"/>
        <w:numPr>
          <w:ilvl w:val="1"/>
          <w:numId w:val="1"/>
        </w:numPr>
        <w:rPr>
          <w:rFonts w:ascii="Tahoma" w:hAnsi="Tahoma" w:cs="Tahoma"/>
        </w:rPr>
      </w:pPr>
      <w:r w:rsidRPr="005E0A0F">
        <w:rPr>
          <w:rFonts w:ascii="Tahoma" w:hAnsi="Tahoma" w:cs="Tahoma"/>
        </w:rPr>
        <w:t>Počet členů Redakční rady Občasníku je pět.</w:t>
      </w:r>
    </w:p>
    <w:p w:rsidR="005E0A0F" w:rsidRPr="005E0A0F" w:rsidRDefault="005E0A0F" w:rsidP="005E0A0F">
      <w:pPr>
        <w:pStyle w:val="Odstavecseseznamem"/>
        <w:numPr>
          <w:ilvl w:val="1"/>
          <w:numId w:val="1"/>
        </w:numPr>
        <w:rPr>
          <w:rFonts w:ascii="Tahoma" w:hAnsi="Tahoma" w:cs="Tahoma"/>
          <w:b/>
        </w:rPr>
      </w:pPr>
      <w:r w:rsidRPr="005E0A0F">
        <w:rPr>
          <w:rFonts w:ascii="Tahoma" w:hAnsi="Tahoma" w:cs="Tahoma"/>
        </w:rPr>
        <w:t>Redakční rada Občasníku je jmenována Radou obce Žabčice vždy na volební období Zastupitelstva obce Žabčice.</w:t>
      </w:r>
    </w:p>
    <w:p w:rsidR="005E0A0F" w:rsidRDefault="005E0A0F" w:rsidP="005E0A0F">
      <w:pPr>
        <w:pStyle w:val="Odstavecseseznamem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Redakční rada Občasníku volí </w:t>
      </w:r>
      <w:r w:rsidRPr="005E0A0F">
        <w:rPr>
          <w:rFonts w:ascii="Tahoma" w:hAnsi="Tahoma" w:cs="Tahoma"/>
        </w:rPr>
        <w:t>nadpoloviční většinou ze svých členů předsedu</w:t>
      </w:r>
      <w:r w:rsidR="00E522F2">
        <w:rPr>
          <w:rFonts w:ascii="Tahoma" w:hAnsi="Tahoma" w:cs="Tahoma"/>
        </w:rPr>
        <w:t xml:space="preserve"> rady</w:t>
      </w:r>
      <w:r w:rsidRPr="005E0A0F">
        <w:rPr>
          <w:rFonts w:ascii="Tahoma" w:hAnsi="Tahoma" w:cs="Tahoma"/>
        </w:rPr>
        <w:t>.</w:t>
      </w:r>
    </w:p>
    <w:p w:rsidR="005E0A0F" w:rsidRPr="00586184" w:rsidRDefault="005E0A0F" w:rsidP="005E0A0F">
      <w:pPr>
        <w:pStyle w:val="Odstavecseseznamem"/>
        <w:numPr>
          <w:ilvl w:val="1"/>
          <w:numId w:val="1"/>
        </w:numPr>
        <w:rPr>
          <w:rFonts w:ascii="Tahoma" w:hAnsi="Tahoma" w:cs="Tahoma"/>
        </w:rPr>
      </w:pPr>
      <w:r w:rsidRPr="00586184">
        <w:rPr>
          <w:rFonts w:ascii="Tahoma" w:hAnsi="Tahoma" w:cs="Tahoma"/>
        </w:rPr>
        <w:t>Redakční rada Občasníku je zodpovědná Radě obce za obsah, zpracování a organizaci vydávání Občasníku dle platného Statutu</w:t>
      </w:r>
      <w:r w:rsidR="00586184">
        <w:rPr>
          <w:rFonts w:ascii="Tahoma" w:hAnsi="Tahoma" w:cs="Tahoma"/>
        </w:rPr>
        <w:t>.</w:t>
      </w:r>
    </w:p>
    <w:p w:rsidR="005E0A0F" w:rsidRDefault="005E0A0F" w:rsidP="005E0A0F">
      <w:pPr>
        <w:pStyle w:val="Odstavecseseznamem"/>
        <w:ind w:left="1470"/>
        <w:rPr>
          <w:rFonts w:ascii="Tahoma" w:hAnsi="Tahoma" w:cs="Tahoma"/>
        </w:rPr>
      </w:pPr>
    </w:p>
    <w:p w:rsidR="005E0A0F" w:rsidRDefault="005E0A0F" w:rsidP="005E0A0F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5E0A0F">
        <w:rPr>
          <w:rFonts w:ascii="Tahoma" w:hAnsi="Tahoma" w:cs="Tahoma"/>
          <w:b/>
          <w:sz w:val="24"/>
          <w:szCs w:val="24"/>
        </w:rPr>
        <w:t>Koncepce Občasníku</w:t>
      </w:r>
    </w:p>
    <w:p w:rsidR="00B37EFC" w:rsidRDefault="00B37EFC" w:rsidP="00B37EFC">
      <w:pPr>
        <w:pStyle w:val="Odstavecseseznamem"/>
        <w:ind w:left="1080"/>
        <w:rPr>
          <w:rFonts w:ascii="Tahoma" w:hAnsi="Tahoma" w:cs="Tahoma"/>
          <w:b/>
          <w:sz w:val="24"/>
          <w:szCs w:val="24"/>
        </w:rPr>
      </w:pPr>
    </w:p>
    <w:p w:rsidR="00B37EFC" w:rsidRDefault="00B37EFC" w:rsidP="00B37EFC">
      <w:pPr>
        <w:pStyle w:val="Odstavecseseznamem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Koncepce vymezuje obsahovou náplň</w:t>
      </w:r>
      <w:r w:rsidR="00993597">
        <w:rPr>
          <w:rFonts w:ascii="Tahoma" w:hAnsi="Tahoma" w:cs="Tahoma"/>
        </w:rPr>
        <w:t xml:space="preserve"> Občasníku</w:t>
      </w:r>
      <w:r w:rsidR="00C54CED">
        <w:rPr>
          <w:rFonts w:ascii="Tahoma" w:hAnsi="Tahoma" w:cs="Tahoma"/>
        </w:rPr>
        <w:t xml:space="preserve"> </w:t>
      </w:r>
      <w:r w:rsidR="00C3346A">
        <w:rPr>
          <w:rFonts w:ascii="Tahoma" w:hAnsi="Tahoma" w:cs="Tahoma"/>
        </w:rPr>
        <w:t xml:space="preserve">a </w:t>
      </w:r>
      <w:r w:rsidR="00962C47">
        <w:rPr>
          <w:rFonts w:ascii="Tahoma" w:hAnsi="Tahoma" w:cs="Tahoma"/>
        </w:rPr>
        <w:t>upřesňuje způsob</w:t>
      </w:r>
      <w:r w:rsidR="00993597">
        <w:rPr>
          <w:rFonts w:ascii="Tahoma" w:hAnsi="Tahoma" w:cs="Tahoma"/>
        </w:rPr>
        <w:t>, jakým přispěvatelé poskytují</w:t>
      </w:r>
      <w:r w:rsidR="00962C47">
        <w:rPr>
          <w:rFonts w:ascii="Tahoma" w:hAnsi="Tahoma" w:cs="Tahoma"/>
        </w:rPr>
        <w:t xml:space="preserve"> podklad</w:t>
      </w:r>
      <w:r w:rsidR="00993597">
        <w:rPr>
          <w:rFonts w:ascii="Tahoma" w:hAnsi="Tahoma" w:cs="Tahoma"/>
        </w:rPr>
        <w:t>y</w:t>
      </w:r>
      <w:r w:rsidR="00962C47">
        <w:rPr>
          <w:rFonts w:ascii="Tahoma" w:hAnsi="Tahoma" w:cs="Tahoma"/>
        </w:rPr>
        <w:t xml:space="preserve"> a příspěvk</w:t>
      </w:r>
      <w:r w:rsidR="00993597">
        <w:rPr>
          <w:rFonts w:ascii="Tahoma" w:hAnsi="Tahoma" w:cs="Tahoma"/>
        </w:rPr>
        <w:t>y</w:t>
      </w:r>
      <w:r w:rsidR="00962C47">
        <w:rPr>
          <w:rFonts w:ascii="Tahoma" w:hAnsi="Tahoma" w:cs="Tahoma"/>
        </w:rPr>
        <w:t xml:space="preserve"> potřebn</w:t>
      </w:r>
      <w:r w:rsidR="00993597">
        <w:rPr>
          <w:rFonts w:ascii="Tahoma" w:hAnsi="Tahoma" w:cs="Tahoma"/>
        </w:rPr>
        <w:t>é</w:t>
      </w:r>
      <w:r w:rsidR="00962C47">
        <w:rPr>
          <w:rFonts w:ascii="Tahoma" w:hAnsi="Tahoma" w:cs="Tahoma"/>
        </w:rPr>
        <w:t xml:space="preserve"> k</w:t>
      </w:r>
      <w:r w:rsidR="00C3346A">
        <w:rPr>
          <w:rFonts w:ascii="Tahoma" w:hAnsi="Tahoma" w:cs="Tahoma"/>
        </w:rPr>
        <w:t xml:space="preserve"> obsahovému </w:t>
      </w:r>
      <w:r w:rsidR="00962C47">
        <w:rPr>
          <w:rFonts w:ascii="Tahoma" w:hAnsi="Tahoma" w:cs="Tahoma"/>
        </w:rPr>
        <w:t>naplnění jednotlivých vydání</w:t>
      </w:r>
      <w:r>
        <w:rPr>
          <w:rFonts w:ascii="Tahoma" w:hAnsi="Tahoma" w:cs="Tahoma"/>
        </w:rPr>
        <w:t>.</w:t>
      </w:r>
    </w:p>
    <w:p w:rsidR="00586184" w:rsidRDefault="00586184" w:rsidP="00B37EFC">
      <w:pPr>
        <w:pStyle w:val="Odstavecseseznamem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Obsahovou náplní se rozumí </w:t>
      </w:r>
      <w:r w:rsidR="005749D6">
        <w:rPr>
          <w:rFonts w:ascii="Tahoma" w:hAnsi="Tahoma" w:cs="Tahoma"/>
        </w:rPr>
        <w:t xml:space="preserve">zpracování </w:t>
      </w:r>
      <w:r>
        <w:rPr>
          <w:rFonts w:ascii="Tahoma" w:hAnsi="Tahoma" w:cs="Tahoma"/>
        </w:rPr>
        <w:t>poskytnut</w:t>
      </w:r>
      <w:r w:rsidR="005749D6">
        <w:rPr>
          <w:rFonts w:ascii="Tahoma" w:hAnsi="Tahoma" w:cs="Tahoma"/>
        </w:rPr>
        <w:t>ých</w:t>
      </w:r>
      <w:r>
        <w:rPr>
          <w:rFonts w:ascii="Tahoma" w:hAnsi="Tahoma" w:cs="Tahoma"/>
        </w:rPr>
        <w:t xml:space="preserve"> podkladů a příspěvků od jednotlivých institucí</w:t>
      </w:r>
      <w:r w:rsidR="001B480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firem, spolků a občanů.</w:t>
      </w:r>
      <w:r w:rsidR="00053992">
        <w:rPr>
          <w:rFonts w:ascii="Tahoma" w:hAnsi="Tahoma" w:cs="Tahoma"/>
        </w:rPr>
        <w:t xml:space="preserve"> Tyto nesmí obsahovat fotografie</w:t>
      </w:r>
      <w:r w:rsidR="005749D6">
        <w:rPr>
          <w:rFonts w:ascii="Tahoma" w:hAnsi="Tahoma" w:cs="Tahoma"/>
        </w:rPr>
        <w:t xml:space="preserve"> začleněné do textu</w:t>
      </w:r>
      <w:r w:rsidR="00053992">
        <w:rPr>
          <w:rFonts w:ascii="Tahoma" w:hAnsi="Tahoma" w:cs="Tahoma"/>
        </w:rPr>
        <w:t>.</w:t>
      </w:r>
    </w:p>
    <w:p w:rsidR="00993597" w:rsidRDefault="00993597" w:rsidP="00C3346A">
      <w:pPr>
        <w:pStyle w:val="Odstavecseseznamem"/>
        <w:numPr>
          <w:ilvl w:val="1"/>
          <w:numId w:val="1"/>
        </w:numPr>
        <w:rPr>
          <w:rFonts w:ascii="Tahoma" w:hAnsi="Tahoma" w:cs="Tahoma"/>
          <w:color w:val="000099"/>
          <w:u w:val="single"/>
        </w:rPr>
      </w:pPr>
      <w:r>
        <w:rPr>
          <w:rFonts w:ascii="Tahoma" w:hAnsi="Tahoma" w:cs="Tahoma"/>
        </w:rPr>
        <w:t xml:space="preserve">Podklady, příspěvky a </w:t>
      </w:r>
      <w:r w:rsidR="00C3346A">
        <w:rPr>
          <w:rFonts w:ascii="Tahoma" w:hAnsi="Tahoma" w:cs="Tahoma"/>
        </w:rPr>
        <w:t>fotografie k příspěvkům</w:t>
      </w:r>
      <w:r w:rsidR="00207009" w:rsidRPr="00207009">
        <w:rPr>
          <w:rFonts w:ascii="Tahoma" w:hAnsi="Tahoma" w:cs="Tahoma"/>
        </w:rPr>
        <w:t xml:space="preserve"> </w:t>
      </w:r>
      <w:r w:rsidR="00207009">
        <w:rPr>
          <w:rFonts w:ascii="Tahoma" w:hAnsi="Tahoma" w:cs="Tahoma"/>
        </w:rPr>
        <w:t>řádně označené</w:t>
      </w:r>
      <w:r w:rsidR="00207009" w:rsidRPr="00207009">
        <w:rPr>
          <w:rFonts w:ascii="Tahoma" w:hAnsi="Tahoma" w:cs="Tahoma"/>
        </w:rPr>
        <w:t xml:space="preserve"> </w:t>
      </w:r>
      <w:r w:rsidR="00207009">
        <w:rPr>
          <w:rFonts w:ascii="Tahoma" w:hAnsi="Tahoma" w:cs="Tahoma"/>
        </w:rPr>
        <w:t>popiskem</w:t>
      </w:r>
      <w:r w:rsidR="00C3346A">
        <w:rPr>
          <w:rFonts w:ascii="Tahoma" w:hAnsi="Tahoma" w:cs="Tahoma"/>
        </w:rPr>
        <w:t xml:space="preserve">, včetně uvedení autorství, </w:t>
      </w:r>
      <w:r>
        <w:rPr>
          <w:rFonts w:ascii="Tahoma" w:hAnsi="Tahoma" w:cs="Tahoma"/>
        </w:rPr>
        <w:t xml:space="preserve">budou přijímány nejpozději do data uzávěrky výhradně na elektronické adrese: </w:t>
      </w:r>
      <w:hyperlink r:id="rId8" w:history="1">
        <w:r w:rsidRPr="00C3346A">
          <w:rPr>
            <w:rStyle w:val="Hypertextovodkaz"/>
            <w:rFonts w:ascii="Tahoma" w:hAnsi="Tahoma" w:cs="Tahoma"/>
            <w:color w:val="0000FF"/>
          </w:rPr>
          <w:t>obcasnikzabcice</w:t>
        </w:r>
        <w:r w:rsidRPr="004A7D7E">
          <w:rPr>
            <w:rStyle w:val="Hypertextovodkaz"/>
            <w:rFonts w:ascii="Tahoma" w:hAnsi="Tahoma" w:cs="Tahoma"/>
          </w:rPr>
          <w:t>@seznam.cz</w:t>
        </w:r>
      </w:hyperlink>
      <w:r>
        <w:rPr>
          <w:rFonts w:ascii="Tahoma" w:hAnsi="Tahoma" w:cs="Tahoma"/>
        </w:rPr>
        <w:t xml:space="preserve"> </w:t>
      </w:r>
      <w:r w:rsidR="005619D1">
        <w:rPr>
          <w:rFonts w:ascii="Tahoma" w:hAnsi="Tahoma" w:cs="Tahoma"/>
        </w:rPr>
        <w:t>s možností využití</w:t>
      </w:r>
      <w:r w:rsidR="00C3346A">
        <w:rPr>
          <w:rFonts w:ascii="Tahoma" w:hAnsi="Tahoma" w:cs="Tahoma"/>
        </w:rPr>
        <w:t xml:space="preserve"> </w:t>
      </w:r>
      <w:r w:rsidRPr="00C3346A">
        <w:rPr>
          <w:rFonts w:ascii="Tahoma" w:hAnsi="Tahoma" w:cs="Tahoma"/>
        </w:rPr>
        <w:t>internetového portálu</w:t>
      </w:r>
      <w:r w:rsidR="00C3346A">
        <w:rPr>
          <w:rFonts w:ascii="Tahoma" w:hAnsi="Tahoma" w:cs="Tahoma"/>
        </w:rPr>
        <w:t xml:space="preserve"> </w:t>
      </w:r>
      <w:hyperlink r:id="rId9" w:history="1">
        <w:r w:rsidR="00207009" w:rsidRPr="001F2FF9">
          <w:rPr>
            <w:rStyle w:val="Hypertextovodkaz"/>
            <w:rFonts w:ascii="Tahoma" w:hAnsi="Tahoma" w:cs="Tahoma"/>
          </w:rPr>
          <w:t>www.uschovna.cz</w:t>
        </w:r>
      </w:hyperlink>
      <w:r w:rsidRPr="00C3346A">
        <w:rPr>
          <w:rFonts w:ascii="Tahoma" w:hAnsi="Tahoma" w:cs="Tahoma"/>
          <w:color w:val="000099"/>
          <w:u w:val="single"/>
        </w:rPr>
        <w:t>.</w:t>
      </w:r>
    </w:p>
    <w:p w:rsidR="005619D1" w:rsidRDefault="005619D1" w:rsidP="00C3346A">
      <w:pPr>
        <w:pStyle w:val="Odstavecseseznamem"/>
        <w:numPr>
          <w:ilvl w:val="1"/>
          <w:numId w:val="1"/>
        </w:numPr>
        <w:rPr>
          <w:rFonts w:ascii="Tahoma" w:hAnsi="Tahoma" w:cs="Tahoma"/>
          <w:color w:val="000099"/>
          <w:u w:val="single"/>
        </w:rPr>
      </w:pPr>
      <w:r>
        <w:rPr>
          <w:rFonts w:ascii="Tahoma" w:hAnsi="Tahoma" w:cs="Tahoma"/>
        </w:rPr>
        <w:t>Požadované formáty textových souborů jsou *</w:t>
      </w:r>
      <w:r w:rsidRPr="005619D1">
        <w:rPr>
          <w:rFonts w:ascii="Tahoma" w:hAnsi="Tahoma" w:cs="Tahoma"/>
          <w:color w:val="000099"/>
        </w:rPr>
        <w:t>.</w:t>
      </w:r>
      <w:r>
        <w:rPr>
          <w:rFonts w:ascii="Tahoma" w:hAnsi="Tahoma" w:cs="Tahoma"/>
        </w:rPr>
        <w:t>doc, *.docx, *.txt; požadované formáty obrazových příloh jsou *.jpeg, *.jpg, *.png, *.bmp.</w:t>
      </w:r>
    </w:p>
    <w:p w:rsidR="00A00563" w:rsidRDefault="00A00563" w:rsidP="00B37EFC">
      <w:pPr>
        <w:pStyle w:val="Odstavecseseznamem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Inzerce </w:t>
      </w:r>
      <w:r w:rsidR="00E44C04">
        <w:rPr>
          <w:rFonts w:ascii="Tahoma" w:hAnsi="Tahoma" w:cs="Tahoma"/>
        </w:rPr>
        <w:t xml:space="preserve">a jiná reklama </w:t>
      </w:r>
      <w:r>
        <w:rPr>
          <w:rFonts w:ascii="Tahoma" w:hAnsi="Tahoma" w:cs="Tahoma"/>
        </w:rPr>
        <w:t>v Občasníku n</w:t>
      </w:r>
      <w:r w:rsidR="00E44C04">
        <w:rPr>
          <w:rFonts w:ascii="Tahoma" w:hAnsi="Tahoma" w:cs="Tahoma"/>
        </w:rPr>
        <w:t>ejsou</w:t>
      </w:r>
      <w:r>
        <w:rPr>
          <w:rFonts w:ascii="Tahoma" w:hAnsi="Tahoma" w:cs="Tahoma"/>
        </w:rPr>
        <w:t xml:space="preserve"> přípustn</w:t>
      </w:r>
      <w:r w:rsidR="00E44C04">
        <w:rPr>
          <w:rFonts w:ascii="Tahoma" w:hAnsi="Tahoma" w:cs="Tahoma"/>
        </w:rPr>
        <w:t>é</w:t>
      </w:r>
      <w:r>
        <w:rPr>
          <w:rFonts w:ascii="Tahoma" w:hAnsi="Tahoma" w:cs="Tahoma"/>
        </w:rPr>
        <w:t>.</w:t>
      </w:r>
    </w:p>
    <w:p w:rsidR="00B3632C" w:rsidRDefault="00B3632C" w:rsidP="00B37EFC">
      <w:pPr>
        <w:pStyle w:val="Odstavecseseznamem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Datum uzávěrky pro vydání</w:t>
      </w:r>
      <w:r w:rsidR="00026F33">
        <w:rPr>
          <w:rFonts w:ascii="Tahoma" w:hAnsi="Tahoma" w:cs="Tahoma"/>
        </w:rPr>
        <w:t xml:space="preserve"> Občasníku</w:t>
      </w:r>
      <w:r>
        <w:rPr>
          <w:rFonts w:ascii="Tahoma" w:hAnsi="Tahoma" w:cs="Tahoma"/>
        </w:rPr>
        <w:t xml:space="preserve"> v měsíci březnu: 28. února </w:t>
      </w:r>
    </w:p>
    <w:p w:rsidR="00B3632C" w:rsidRDefault="00B3632C" w:rsidP="00B3632C">
      <w:pPr>
        <w:pStyle w:val="Odstavecseseznamem"/>
        <w:ind w:left="1470"/>
        <w:rPr>
          <w:rFonts w:ascii="Tahoma" w:hAnsi="Tahoma" w:cs="Tahoma"/>
        </w:rPr>
      </w:pPr>
      <w:r>
        <w:rPr>
          <w:rFonts w:ascii="Tahoma" w:hAnsi="Tahoma" w:cs="Tahoma"/>
        </w:rPr>
        <w:t xml:space="preserve">Datum uzávěrky pro vydání </w:t>
      </w:r>
      <w:r w:rsidR="00026F33">
        <w:rPr>
          <w:rFonts w:ascii="Tahoma" w:hAnsi="Tahoma" w:cs="Tahoma"/>
        </w:rPr>
        <w:t xml:space="preserve">Občasníku </w:t>
      </w:r>
      <w:r>
        <w:rPr>
          <w:rFonts w:ascii="Tahoma" w:hAnsi="Tahoma" w:cs="Tahoma"/>
        </w:rPr>
        <w:t xml:space="preserve">v měsíci říjnu: 30. </w:t>
      </w:r>
      <w:r w:rsidR="00586184">
        <w:rPr>
          <w:rFonts w:ascii="Tahoma" w:hAnsi="Tahoma" w:cs="Tahoma"/>
        </w:rPr>
        <w:t>září</w:t>
      </w:r>
    </w:p>
    <w:p w:rsidR="00B37EFC" w:rsidRPr="00B37EFC" w:rsidRDefault="00B37EFC" w:rsidP="00B37EFC">
      <w:pPr>
        <w:pStyle w:val="Odstavecseseznamem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sz w:val="24"/>
          <w:szCs w:val="24"/>
        </w:rPr>
        <w:lastRenderedPageBreak/>
        <w:t>Povinnosti a pravomoci Redakční rady Občasníku</w:t>
      </w:r>
    </w:p>
    <w:p w:rsidR="00B37EFC" w:rsidRDefault="00B37EFC" w:rsidP="00B37EFC">
      <w:pPr>
        <w:pStyle w:val="Odstavecseseznamem"/>
        <w:ind w:left="1080"/>
        <w:rPr>
          <w:rFonts w:ascii="Tahoma" w:hAnsi="Tahoma" w:cs="Tahoma"/>
          <w:b/>
          <w:sz w:val="24"/>
          <w:szCs w:val="24"/>
        </w:rPr>
      </w:pPr>
    </w:p>
    <w:p w:rsidR="00B37EFC" w:rsidRDefault="00B37EFC" w:rsidP="00B37EFC">
      <w:pPr>
        <w:pStyle w:val="Odstavecseseznamem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Redakční rada Občasníku:</w:t>
      </w:r>
    </w:p>
    <w:p w:rsidR="00026F33" w:rsidRDefault="00C54CED" w:rsidP="00B37EFC">
      <w:pPr>
        <w:pStyle w:val="Odstavecseseznamem"/>
        <w:numPr>
          <w:ilvl w:val="0"/>
          <w:numId w:val="9"/>
        </w:numPr>
        <w:rPr>
          <w:rFonts w:ascii="Tahoma" w:hAnsi="Tahoma" w:cs="Tahoma"/>
        </w:rPr>
      </w:pPr>
      <w:r w:rsidRPr="00026F33">
        <w:rPr>
          <w:rFonts w:ascii="Tahoma" w:hAnsi="Tahoma" w:cs="Tahoma"/>
        </w:rPr>
        <w:t>schvaluje příspěvky do Občasníku a posoudí případné nezařazení příspěvku (hlasováním)</w:t>
      </w:r>
    </w:p>
    <w:p w:rsidR="00B37EFC" w:rsidRPr="00026F33" w:rsidRDefault="00B37EFC" w:rsidP="00B37EFC">
      <w:pPr>
        <w:pStyle w:val="Odstavecseseznamem"/>
        <w:numPr>
          <w:ilvl w:val="0"/>
          <w:numId w:val="9"/>
        </w:numPr>
        <w:rPr>
          <w:rFonts w:ascii="Tahoma" w:hAnsi="Tahoma" w:cs="Tahoma"/>
        </w:rPr>
      </w:pPr>
      <w:r w:rsidRPr="00026F33">
        <w:rPr>
          <w:rFonts w:ascii="Tahoma" w:hAnsi="Tahoma" w:cs="Tahoma"/>
        </w:rPr>
        <w:t>odpovídá za formální a obsahovou stránku jednotlivých vydání Občasníku</w:t>
      </w:r>
    </w:p>
    <w:p w:rsidR="00B37EFC" w:rsidRDefault="00B37EFC" w:rsidP="00B37EFC">
      <w:pPr>
        <w:pStyle w:val="Odstavecseseznamem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dbá na vyváženost a gramatickou správnost obsahu Občasníku</w:t>
      </w:r>
    </w:p>
    <w:p w:rsidR="00B37EFC" w:rsidRDefault="00B37EFC" w:rsidP="00B37EFC">
      <w:pPr>
        <w:pStyle w:val="Odstavecseseznamem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má právo neotisknout urážlivé, hanlivé a nevěcné příspěvky, příspěvky týkající se propagace politických stran a hnutí</w:t>
      </w:r>
    </w:p>
    <w:p w:rsidR="00962C47" w:rsidRDefault="00962C47" w:rsidP="00962C47">
      <w:pPr>
        <w:pStyle w:val="Odstavecseseznamem"/>
        <w:ind w:left="2190"/>
        <w:rPr>
          <w:rFonts w:ascii="Tahoma" w:hAnsi="Tahoma" w:cs="Tahoma"/>
        </w:rPr>
      </w:pPr>
    </w:p>
    <w:p w:rsidR="00B37EFC" w:rsidRDefault="00B37EFC" w:rsidP="00B37EFC">
      <w:pPr>
        <w:pStyle w:val="Odstavecseseznamem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Předseda </w:t>
      </w:r>
      <w:r w:rsidR="00E41A5A">
        <w:rPr>
          <w:rFonts w:ascii="Tahoma" w:hAnsi="Tahoma" w:cs="Tahoma"/>
        </w:rPr>
        <w:t>R</w:t>
      </w:r>
      <w:r w:rsidRPr="00B37EFC">
        <w:rPr>
          <w:rFonts w:ascii="Tahoma" w:hAnsi="Tahoma" w:cs="Tahoma"/>
        </w:rPr>
        <w:t>edakční rady</w:t>
      </w:r>
      <w:r>
        <w:rPr>
          <w:rFonts w:ascii="Tahoma" w:hAnsi="Tahoma" w:cs="Tahoma"/>
        </w:rPr>
        <w:t xml:space="preserve"> Občasníku</w:t>
      </w:r>
    </w:p>
    <w:p w:rsidR="00B37EFC" w:rsidRDefault="00B37EFC" w:rsidP="00B37EFC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vede Redakční radu Občasníku</w:t>
      </w:r>
    </w:p>
    <w:p w:rsidR="005E0A0F" w:rsidRDefault="00B37EFC" w:rsidP="00B37EFC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B37EFC">
        <w:rPr>
          <w:rFonts w:ascii="Tahoma" w:hAnsi="Tahoma" w:cs="Tahoma"/>
        </w:rPr>
        <w:t>odpovídá za komunikaci s Radou obce</w:t>
      </w:r>
      <w:r w:rsidR="00C3346A">
        <w:rPr>
          <w:rFonts w:ascii="Tahoma" w:hAnsi="Tahoma" w:cs="Tahoma"/>
        </w:rPr>
        <w:t xml:space="preserve"> Žabčice</w:t>
      </w:r>
    </w:p>
    <w:p w:rsidR="00E41A5A" w:rsidRDefault="00B37EFC" w:rsidP="00E41A5A">
      <w:pPr>
        <w:pStyle w:val="Odstavecseseznamem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soustřeďuje podklady</w:t>
      </w:r>
      <w:r w:rsidR="00E41A5A">
        <w:rPr>
          <w:rFonts w:ascii="Tahoma" w:hAnsi="Tahoma" w:cs="Tahoma"/>
        </w:rPr>
        <w:t>, fotografie</w:t>
      </w:r>
      <w:r>
        <w:rPr>
          <w:rFonts w:ascii="Tahoma" w:hAnsi="Tahoma" w:cs="Tahoma"/>
        </w:rPr>
        <w:t xml:space="preserve"> a příspěvky potřebné k obsahovému naplnění jednotlivých vydání</w:t>
      </w:r>
    </w:p>
    <w:p w:rsidR="00E41A5A" w:rsidRDefault="00E41A5A" w:rsidP="00E41A5A">
      <w:pPr>
        <w:pStyle w:val="Odstavecseseznamem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zodpovídá za správnost zařazení jednotlivých fotografií k článkům</w:t>
      </w:r>
    </w:p>
    <w:p w:rsidR="00444112" w:rsidRDefault="00444112" w:rsidP="00B37EFC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zodpovídá za včasnou přípravu příspěvků ke schválení Redakční radou Občasníku</w:t>
      </w:r>
    </w:p>
    <w:p w:rsidR="00E41A5A" w:rsidRDefault="00B37EFC" w:rsidP="00E41A5A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zodpovídá za gramatickou správnost textu</w:t>
      </w:r>
      <w:r w:rsidR="00E41A5A" w:rsidRPr="00E41A5A">
        <w:rPr>
          <w:rFonts w:ascii="Tahoma" w:hAnsi="Tahoma" w:cs="Tahoma"/>
        </w:rPr>
        <w:t xml:space="preserve"> </w:t>
      </w:r>
    </w:p>
    <w:p w:rsidR="00E41A5A" w:rsidRPr="00586184" w:rsidRDefault="00E41A5A" w:rsidP="00E41A5A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zodpovídá za včasné a úplné předání schválených článků za účelem grafického návrhu a sazby</w:t>
      </w:r>
    </w:p>
    <w:p w:rsidR="00B37EFC" w:rsidRDefault="00B37EFC">
      <w:pPr>
        <w:pStyle w:val="Odstavecseseznamem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zajišťuje informovanost přispěvatelů o nepřijatých příspěvcích, vč. </w:t>
      </w:r>
      <w:r w:rsidR="00444112">
        <w:rPr>
          <w:rFonts w:ascii="Tahoma" w:hAnsi="Tahoma" w:cs="Tahoma"/>
        </w:rPr>
        <w:t>z</w:t>
      </w:r>
      <w:r>
        <w:rPr>
          <w:rFonts w:ascii="Tahoma" w:hAnsi="Tahoma" w:cs="Tahoma"/>
        </w:rPr>
        <w:t>důvodnění</w:t>
      </w:r>
    </w:p>
    <w:p w:rsidR="00444112" w:rsidRDefault="00444112">
      <w:pPr>
        <w:pStyle w:val="Odstavecseseznamem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vede evidenci o všech příspěvcích formou tištěné a digitální katalogizace</w:t>
      </w:r>
    </w:p>
    <w:p w:rsidR="00962C47" w:rsidRDefault="00962C47" w:rsidP="00962C47">
      <w:pPr>
        <w:pStyle w:val="Odstavecseseznamem"/>
        <w:ind w:left="2190"/>
        <w:rPr>
          <w:rFonts w:ascii="Tahoma" w:hAnsi="Tahoma" w:cs="Tahoma"/>
        </w:rPr>
      </w:pPr>
    </w:p>
    <w:p w:rsidR="00444112" w:rsidRDefault="00444112" w:rsidP="00444112">
      <w:pPr>
        <w:pStyle w:val="Odstavecseseznamem"/>
        <w:ind w:left="2190"/>
        <w:rPr>
          <w:rFonts w:ascii="Tahoma" w:hAnsi="Tahoma" w:cs="Tahoma"/>
        </w:rPr>
      </w:pPr>
    </w:p>
    <w:p w:rsidR="00B37EFC" w:rsidRDefault="00444112" w:rsidP="00444112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444112">
        <w:rPr>
          <w:rFonts w:ascii="Tahoma" w:hAnsi="Tahoma" w:cs="Tahoma"/>
          <w:b/>
          <w:sz w:val="24"/>
          <w:szCs w:val="24"/>
        </w:rPr>
        <w:t>Závěrečná ustanovení</w:t>
      </w:r>
    </w:p>
    <w:p w:rsidR="00444112" w:rsidRDefault="00444112" w:rsidP="00444112">
      <w:pPr>
        <w:pStyle w:val="Odstavecseseznamem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Tento Statut byl schválen Radou obce Žabčice na jejím jednání dne </w:t>
      </w:r>
      <w:r w:rsidR="00901ADF">
        <w:rPr>
          <w:rFonts w:ascii="Tahoma" w:hAnsi="Tahoma" w:cs="Tahoma"/>
        </w:rPr>
        <w:t>7</w:t>
      </w:r>
      <w:r>
        <w:rPr>
          <w:rFonts w:ascii="Tahoma" w:hAnsi="Tahoma" w:cs="Tahoma"/>
        </w:rPr>
        <w:t>. ledna 2015</w:t>
      </w:r>
      <w:r w:rsidR="00901ADF">
        <w:rPr>
          <w:rFonts w:ascii="Tahoma" w:hAnsi="Tahoma" w:cs="Tahoma"/>
        </w:rPr>
        <w:t xml:space="preserve"> Usnesením č. 1/2015</w:t>
      </w:r>
      <w:r>
        <w:rPr>
          <w:rFonts w:ascii="Tahoma" w:hAnsi="Tahoma" w:cs="Tahoma"/>
        </w:rPr>
        <w:t>.</w:t>
      </w:r>
    </w:p>
    <w:p w:rsidR="00444112" w:rsidRDefault="00444112" w:rsidP="00444112">
      <w:pPr>
        <w:pStyle w:val="Odstavecseseznamem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Statut Občasníku bud</w:t>
      </w:r>
      <w:r w:rsidR="00523A42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trvale zveřejněn na internetových stránkách obce</w:t>
      </w:r>
      <w:r w:rsidR="00C3346A">
        <w:rPr>
          <w:rFonts w:ascii="Tahoma" w:hAnsi="Tahoma" w:cs="Tahoma"/>
        </w:rPr>
        <w:t xml:space="preserve"> Žabčice</w:t>
      </w:r>
      <w:r>
        <w:rPr>
          <w:rFonts w:ascii="Tahoma" w:hAnsi="Tahoma" w:cs="Tahoma"/>
        </w:rPr>
        <w:t>.</w:t>
      </w:r>
    </w:p>
    <w:p w:rsidR="00444112" w:rsidRDefault="00444112" w:rsidP="00444112">
      <w:pPr>
        <w:rPr>
          <w:rFonts w:ascii="Tahoma" w:hAnsi="Tahoma" w:cs="Tahoma"/>
        </w:rPr>
      </w:pPr>
    </w:p>
    <w:p w:rsidR="00444112" w:rsidRDefault="00444112" w:rsidP="00444112">
      <w:pPr>
        <w:rPr>
          <w:rFonts w:ascii="Tahoma" w:hAnsi="Tahoma" w:cs="Tahoma"/>
        </w:rPr>
      </w:pPr>
    </w:p>
    <w:p w:rsidR="00444112" w:rsidRDefault="00444112" w:rsidP="0044411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 Žabčicích dne </w:t>
      </w:r>
      <w:r w:rsidR="00C4617A">
        <w:rPr>
          <w:rFonts w:ascii="Tahoma" w:hAnsi="Tahoma" w:cs="Tahoma"/>
        </w:rPr>
        <w:t>7</w:t>
      </w:r>
      <w:bookmarkStart w:id="0" w:name="_GoBack"/>
      <w:bookmarkEnd w:id="0"/>
      <w:r w:rsidR="00E522F2">
        <w:rPr>
          <w:rFonts w:ascii="Tahoma" w:hAnsi="Tahoma" w:cs="Tahoma"/>
        </w:rPr>
        <w:t>. ledna 2015</w:t>
      </w:r>
    </w:p>
    <w:p w:rsidR="00444112" w:rsidRDefault="00444112" w:rsidP="00444112">
      <w:pPr>
        <w:rPr>
          <w:rFonts w:ascii="Tahoma" w:hAnsi="Tahoma" w:cs="Tahoma"/>
        </w:rPr>
      </w:pPr>
    </w:p>
    <w:p w:rsidR="00444112" w:rsidRDefault="00444112" w:rsidP="00444112">
      <w:pPr>
        <w:rPr>
          <w:rFonts w:ascii="Tahoma" w:hAnsi="Tahoma" w:cs="Tahoma"/>
        </w:rPr>
      </w:pPr>
    </w:p>
    <w:p w:rsidR="00444112" w:rsidRDefault="00444112" w:rsidP="00444112">
      <w:pPr>
        <w:rPr>
          <w:rFonts w:ascii="Tahoma" w:hAnsi="Tahoma" w:cs="Tahoma"/>
        </w:rPr>
      </w:pPr>
    </w:p>
    <w:p w:rsidR="00444112" w:rsidRDefault="00444112" w:rsidP="00962C4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________________</w:t>
      </w:r>
    </w:p>
    <w:p w:rsidR="00444112" w:rsidRDefault="00444112" w:rsidP="00962C4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Mgr. Vladimír Šmerda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Luboš Pospíšil</w:t>
      </w:r>
    </w:p>
    <w:p w:rsidR="00444112" w:rsidRPr="00444112" w:rsidRDefault="00444112" w:rsidP="00962C4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starosta obce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místostarosta obce</w:t>
      </w:r>
    </w:p>
    <w:sectPr w:rsidR="00444112" w:rsidRPr="00444112" w:rsidSect="00E522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EA" w:rsidRDefault="00823EEA" w:rsidP="00026F33">
      <w:pPr>
        <w:spacing w:after="0" w:line="240" w:lineRule="auto"/>
      </w:pPr>
      <w:r>
        <w:separator/>
      </w:r>
    </w:p>
  </w:endnote>
  <w:endnote w:type="continuationSeparator" w:id="0">
    <w:p w:rsidR="00823EEA" w:rsidRDefault="00823EEA" w:rsidP="0002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EA" w:rsidRDefault="00823EEA" w:rsidP="00026F33">
      <w:pPr>
        <w:spacing w:after="0" w:line="240" w:lineRule="auto"/>
      </w:pPr>
      <w:r>
        <w:separator/>
      </w:r>
    </w:p>
  </w:footnote>
  <w:footnote w:type="continuationSeparator" w:id="0">
    <w:p w:rsidR="00823EEA" w:rsidRDefault="00823EEA" w:rsidP="00026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3A6E"/>
    <w:multiLevelType w:val="hybridMultilevel"/>
    <w:tmpl w:val="9C5C1E6A"/>
    <w:lvl w:ilvl="0" w:tplc="461C359C">
      <w:start w:val="1"/>
      <w:numFmt w:val="upperRoman"/>
      <w:lvlText w:val="%1."/>
      <w:lvlJc w:val="left"/>
      <w:pPr>
        <w:ind w:left="255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">
    <w:nsid w:val="192E2065"/>
    <w:multiLevelType w:val="hybridMultilevel"/>
    <w:tmpl w:val="D74CFF5C"/>
    <w:lvl w:ilvl="0" w:tplc="461C35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35FD3"/>
    <w:multiLevelType w:val="hybridMultilevel"/>
    <w:tmpl w:val="F848A8AC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26401E12"/>
    <w:multiLevelType w:val="hybridMultilevel"/>
    <w:tmpl w:val="3A6E1850"/>
    <w:lvl w:ilvl="0" w:tplc="461C35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6B00630C">
      <w:start w:val="1"/>
      <w:numFmt w:val="decimal"/>
      <w:lvlText w:val="%2."/>
      <w:lvlJc w:val="left"/>
      <w:pPr>
        <w:ind w:left="1470" w:hanging="39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A5E3C"/>
    <w:multiLevelType w:val="hybridMultilevel"/>
    <w:tmpl w:val="E3803A6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52326F"/>
    <w:multiLevelType w:val="hybridMultilevel"/>
    <w:tmpl w:val="30045FA0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>
    <w:nsid w:val="43B83CF4"/>
    <w:multiLevelType w:val="hybridMultilevel"/>
    <w:tmpl w:val="414EA110"/>
    <w:lvl w:ilvl="0" w:tplc="0405000F">
      <w:start w:val="1"/>
      <w:numFmt w:val="decimal"/>
      <w:lvlText w:val="%1.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586307A0"/>
    <w:multiLevelType w:val="hybridMultilevel"/>
    <w:tmpl w:val="39747DB8"/>
    <w:lvl w:ilvl="0" w:tplc="769C9A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CE0B98"/>
    <w:multiLevelType w:val="hybridMultilevel"/>
    <w:tmpl w:val="002CDDF2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>
    <w:nsid w:val="76086F89"/>
    <w:multiLevelType w:val="hybridMultilevel"/>
    <w:tmpl w:val="E160ADC2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>
    <w:nsid w:val="7F290F93"/>
    <w:multiLevelType w:val="hybridMultilevel"/>
    <w:tmpl w:val="9B2C7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4B"/>
    <w:rsid w:val="00026F33"/>
    <w:rsid w:val="00053992"/>
    <w:rsid w:val="00071CB6"/>
    <w:rsid w:val="00107F1E"/>
    <w:rsid w:val="001B4808"/>
    <w:rsid w:val="00207009"/>
    <w:rsid w:val="0021488E"/>
    <w:rsid w:val="00444112"/>
    <w:rsid w:val="00523A42"/>
    <w:rsid w:val="005619D1"/>
    <w:rsid w:val="005749D6"/>
    <w:rsid w:val="00586184"/>
    <w:rsid w:val="005E0A0F"/>
    <w:rsid w:val="00823EEA"/>
    <w:rsid w:val="00901ADF"/>
    <w:rsid w:val="00962C47"/>
    <w:rsid w:val="00993597"/>
    <w:rsid w:val="009D7BE2"/>
    <w:rsid w:val="00A00563"/>
    <w:rsid w:val="00B3632C"/>
    <w:rsid w:val="00B37EFC"/>
    <w:rsid w:val="00C3346A"/>
    <w:rsid w:val="00C4617A"/>
    <w:rsid w:val="00C54CED"/>
    <w:rsid w:val="00D26114"/>
    <w:rsid w:val="00E1594B"/>
    <w:rsid w:val="00E41A5A"/>
    <w:rsid w:val="00E44C04"/>
    <w:rsid w:val="00E522F2"/>
    <w:rsid w:val="00FB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2308B-40DF-4D21-8F30-55C5F30A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9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3632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6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F33"/>
  </w:style>
  <w:style w:type="paragraph" w:styleId="Zpat">
    <w:name w:val="footer"/>
    <w:basedOn w:val="Normln"/>
    <w:link w:val="ZpatChar"/>
    <w:uiPriority w:val="99"/>
    <w:unhideWhenUsed/>
    <w:rsid w:val="00026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asnikzabcice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chov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6B6F-F76C-4BAE-92D7-231FD40F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Vladimir Smerda</cp:lastModifiedBy>
  <cp:revision>16</cp:revision>
  <cp:lastPrinted>2015-01-06T10:28:00Z</cp:lastPrinted>
  <dcterms:created xsi:type="dcterms:W3CDTF">2014-12-30T06:33:00Z</dcterms:created>
  <dcterms:modified xsi:type="dcterms:W3CDTF">2015-01-08T10:19:00Z</dcterms:modified>
</cp:coreProperties>
</file>